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D6" w:rsidRDefault="00E407D6" w:rsidP="00E407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E407D6" w:rsidRDefault="00922A59" w:rsidP="00E407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УЧРЕЖДЕНИЕ </w:t>
      </w:r>
      <w:r w:rsidR="00E407D6">
        <w:rPr>
          <w:rFonts w:ascii="Times New Roman" w:hAnsi="Times New Roman" w:cs="Times New Roman"/>
          <w:sz w:val="24"/>
          <w:szCs w:val="24"/>
        </w:rPr>
        <w:t xml:space="preserve">ОМСКОЙ ОБЛАСТИ </w:t>
      </w:r>
    </w:p>
    <w:p w:rsidR="00E407D6" w:rsidRDefault="00E407D6" w:rsidP="00E407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E407D6" w:rsidRDefault="00E407D6" w:rsidP="00E407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9458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9430C3" w:rsidRPr="004E5D5E" w:rsidRDefault="009430C3" w:rsidP="009458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9430C3" w:rsidRPr="004E5D5E" w:rsidRDefault="009430C3" w:rsidP="009458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2F14F4" w:rsidP="009458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t>ИНФОРМАТИКА</w:t>
      </w: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5886" w:rsidRDefault="00945886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5886" w:rsidRPr="004E5D5E" w:rsidRDefault="00945886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95BEF" w:rsidRDefault="00395BEF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95BEF" w:rsidRDefault="00395BEF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95BEF" w:rsidRDefault="00395BEF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D0036C" w:rsidRDefault="00D0036C" w:rsidP="004E5D5E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95BEF" w:rsidRDefault="00922A59" w:rsidP="00E407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395BEF" w:rsidSect="00561407">
          <w:footerReference w:type="default" r:id="rId8"/>
          <w:footerReference w:type="first" r:id="rId9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9430C3" w:rsidRPr="004E5D5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95BEF" w:rsidRDefault="00395BEF" w:rsidP="00E407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395BEF" w:rsidSect="00395BEF">
          <w:type w:val="continuous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tbl>
      <w:tblPr>
        <w:tblW w:w="9606" w:type="dxa"/>
        <w:tblLook w:val="04A0"/>
      </w:tblPr>
      <w:tblGrid>
        <w:gridCol w:w="5637"/>
        <w:gridCol w:w="283"/>
        <w:gridCol w:w="3686"/>
      </w:tblGrid>
      <w:tr w:rsidR="009430C3" w:rsidRPr="004E5D5E" w:rsidTr="00BC588E">
        <w:tc>
          <w:tcPr>
            <w:tcW w:w="5637" w:type="dxa"/>
            <w:hideMark/>
          </w:tcPr>
          <w:p w:rsidR="009430C3" w:rsidRPr="004E5D5E" w:rsidRDefault="00692C3C" w:rsidP="00395B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-553586</wp:posOffset>
                  </wp:positionH>
                  <wp:positionV relativeFrom="paragraph">
                    <wp:posOffset>-278932</wp:posOffset>
                  </wp:positionV>
                  <wp:extent cx="7112133" cy="9769134"/>
                  <wp:effectExtent l="19050" t="0" r="0" b="0"/>
                  <wp:wrapNone/>
                  <wp:docPr id="1" name="Рисунок 0" descr="СД 9 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 9 01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4712" cy="9772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430C3"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</w:p>
          <w:p w:rsidR="009430C3" w:rsidRPr="004E5D5E" w:rsidRDefault="009430C3" w:rsidP="00395B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9430C3" w:rsidRPr="004E5D5E" w:rsidRDefault="009430C3" w:rsidP="00395B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Протокол № ___</w:t>
            </w:r>
          </w:p>
          <w:p w:rsidR="009430C3" w:rsidRPr="004E5D5E" w:rsidRDefault="00922A59" w:rsidP="00395B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 ___________</w:t>
            </w:r>
            <w:r w:rsidR="009430C3"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 20 __ г.</w:t>
            </w:r>
          </w:p>
          <w:p w:rsidR="009430C3" w:rsidRPr="004E5D5E" w:rsidRDefault="00135081" w:rsidP="00395B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922A59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</w:t>
            </w:r>
          </w:p>
          <w:p w:rsidR="009430C3" w:rsidRPr="004E5D5E" w:rsidRDefault="009430C3" w:rsidP="00395B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_____________ Т.Л. Ерошенко</w:t>
            </w:r>
          </w:p>
        </w:tc>
        <w:tc>
          <w:tcPr>
            <w:tcW w:w="283" w:type="dxa"/>
          </w:tcPr>
          <w:p w:rsidR="009430C3" w:rsidRPr="004E5D5E" w:rsidRDefault="009430C3" w:rsidP="00395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430C3" w:rsidRPr="004E5D5E" w:rsidRDefault="009430C3" w:rsidP="00395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430C3" w:rsidRPr="004E5D5E" w:rsidRDefault="009430C3" w:rsidP="00395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9430C3" w:rsidRPr="004E5D5E" w:rsidRDefault="009430C3" w:rsidP="00395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4E5D5E" w:rsidRDefault="009430C3" w:rsidP="00395B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9430C3" w:rsidRPr="004E5D5E" w:rsidRDefault="009430C3" w:rsidP="00395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       И.В. Боровский </w:t>
            </w:r>
          </w:p>
          <w:p w:rsidR="009430C3" w:rsidRPr="004E5D5E" w:rsidRDefault="009430C3" w:rsidP="00395B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_____________ 20___ г.</w:t>
            </w:r>
          </w:p>
          <w:p w:rsidR="009430C3" w:rsidRPr="004E5D5E" w:rsidRDefault="009430C3" w:rsidP="00395B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4E5D5E" w:rsidRDefault="009430C3" w:rsidP="00395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0C3" w:rsidRDefault="009430C3" w:rsidP="00395BE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5886" w:rsidRDefault="00945886" w:rsidP="00395BE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5886" w:rsidRPr="004E5D5E" w:rsidRDefault="00945886" w:rsidP="00395BE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395BE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1A4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ПРОГРАММА</w:t>
      </w:r>
    </w:p>
    <w:p w:rsidR="009430C3" w:rsidRPr="004E5D5E" w:rsidRDefault="009430C3" w:rsidP="001A4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ОБЩЕОБРАЗОВАТЕЛЬНОЙ УЧЕБНОЙ ДИСЦИПЛИНЫ</w:t>
      </w:r>
    </w:p>
    <w:p w:rsidR="009430C3" w:rsidRPr="004E5D5E" w:rsidRDefault="009430C3" w:rsidP="001A4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14F4" w:rsidRPr="001A4088" w:rsidRDefault="002F14F4" w:rsidP="001A4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088">
        <w:rPr>
          <w:rFonts w:ascii="Times New Roman" w:hAnsi="Times New Roman" w:cs="Times New Roman"/>
          <w:sz w:val="28"/>
          <w:szCs w:val="28"/>
        </w:rPr>
        <w:t>ИНФОРМАТИКА</w:t>
      </w:r>
    </w:p>
    <w:p w:rsidR="002F14F4" w:rsidRPr="004E5D5E" w:rsidRDefault="002F14F4" w:rsidP="00395B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886" w:rsidRDefault="00945886" w:rsidP="00945886">
      <w:pPr>
        <w:pStyle w:val="3"/>
        <w:spacing w:after="0" w:line="240" w:lineRule="auto"/>
        <w:ind w:left="0" w:right="0"/>
        <w:contextualSpacing/>
        <w:rPr>
          <w:b w:val="0"/>
        </w:rPr>
      </w:pPr>
      <w:bookmarkStart w:id="0" w:name="_Toc430003819"/>
      <w:bookmarkStart w:id="1" w:name="_Toc430003848"/>
      <w:r>
        <w:rPr>
          <w:b w:val="0"/>
        </w:rPr>
        <w:t>Специальности:</w:t>
      </w:r>
      <w:bookmarkEnd w:id="0"/>
      <w:bookmarkEnd w:id="1"/>
    </w:p>
    <w:p w:rsidR="00945886" w:rsidRDefault="00945886" w:rsidP="00945886">
      <w:pPr>
        <w:pStyle w:val="3"/>
        <w:spacing w:after="0" w:line="240" w:lineRule="auto"/>
        <w:ind w:left="0" w:right="0"/>
        <w:contextualSpacing/>
        <w:rPr>
          <w:b w:val="0"/>
        </w:rPr>
      </w:pPr>
      <w:r>
        <w:rPr>
          <w:b w:val="0"/>
        </w:rPr>
        <w:t xml:space="preserve"> </w:t>
      </w:r>
      <w:bookmarkStart w:id="2" w:name="_Toc430003820"/>
      <w:bookmarkStart w:id="3" w:name="_Toc430003849"/>
      <w:r>
        <w:rPr>
          <w:b w:val="0"/>
        </w:rPr>
        <w:t>34.02.01 Сестринское дело, 31.02.02 Акушерское дело</w:t>
      </w:r>
      <w:bookmarkEnd w:id="2"/>
      <w:bookmarkEnd w:id="3"/>
      <w:r>
        <w:rPr>
          <w:b w:val="0"/>
        </w:rPr>
        <w:t xml:space="preserve"> </w:t>
      </w:r>
    </w:p>
    <w:p w:rsidR="00945886" w:rsidRDefault="00945886" w:rsidP="00945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базе основного общего образования)</w:t>
      </w:r>
    </w:p>
    <w:p w:rsidR="00945886" w:rsidRDefault="00945886" w:rsidP="009458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5886" w:rsidRDefault="00945886" w:rsidP="009458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4E5D5E" w:rsidRDefault="009430C3" w:rsidP="00395BEF">
      <w:pPr>
        <w:spacing w:after="0" w:line="240" w:lineRule="auto"/>
        <w:ind w:left="1840"/>
        <w:jc w:val="center"/>
        <w:rPr>
          <w:rFonts w:ascii="Times New Roman" w:hAnsi="Times New Roman" w:cs="Times New Roman"/>
          <w:sz w:val="28"/>
          <w:szCs w:val="28"/>
        </w:rPr>
      </w:pPr>
    </w:p>
    <w:p w:rsidR="00987951" w:rsidRDefault="00987951" w:rsidP="00987951">
      <w:pPr>
        <w:spacing w:after="0" w:line="244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Составлена в соответствии с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 редакции 2017г.)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ФГОС 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9)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 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щему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/1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20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</w:t>
      </w:r>
    </w:p>
    <w:p w:rsidR="00954107" w:rsidRPr="004E5D5E" w:rsidRDefault="00954107" w:rsidP="00395B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Pr="004E5D5E" w:rsidRDefault="00BB2275" w:rsidP="00395B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Pr="004E5D5E" w:rsidRDefault="00BB2275" w:rsidP="00395B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Pr="004E5D5E" w:rsidRDefault="00BB2275" w:rsidP="00395B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Pr="004E5D5E" w:rsidRDefault="00922A59" w:rsidP="00922A59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2275" w:rsidRPr="004E5D5E">
        <w:rPr>
          <w:rFonts w:ascii="Times New Roman" w:hAnsi="Times New Roman" w:cs="Times New Roman"/>
          <w:sz w:val="28"/>
          <w:szCs w:val="28"/>
        </w:rPr>
        <w:t>Разработчик</w:t>
      </w:r>
      <w:r w:rsidR="002F14F4" w:rsidRPr="004E5D5E">
        <w:rPr>
          <w:rFonts w:ascii="Times New Roman" w:hAnsi="Times New Roman" w:cs="Times New Roman"/>
          <w:sz w:val="28"/>
          <w:szCs w:val="28"/>
        </w:rPr>
        <w:t>и</w:t>
      </w:r>
      <w:r w:rsidR="00BB2275" w:rsidRPr="004E5D5E">
        <w:rPr>
          <w:rFonts w:ascii="Times New Roman" w:hAnsi="Times New Roman" w:cs="Times New Roman"/>
          <w:sz w:val="28"/>
          <w:szCs w:val="28"/>
        </w:rPr>
        <w:t xml:space="preserve">: </w:t>
      </w:r>
      <w:r w:rsidR="002F14F4" w:rsidRPr="004E5D5E">
        <w:rPr>
          <w:rFonts w:ascii="Times New Roman" w:hAnsi="Times New Roman" w:cs="Times New Roman"/>
          <w:sz w:val="28"/>
          <w:szCs w:val="28"/>
        </w:rPr>
        <w:t>преподаватели</w:t>
      </w:r>
    </w:p>
    <w:p w:rsidR="002F14F4" w:rsidRPr="004E5D5E" w:rsidRDefault="002F14F4" w:rsidP="00395BEF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Глущенко Юлия Александровна</w:t>
      </w:r>
    </w:p>
    <w:p w:rsidR="002F14F4" w:rsidRDefault="002F14F4" w:rsidP="00395BEF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Смычкова Екатерина Викторовна</w:t>
      </w:r>
    </w:p>
    <w:p w:rsidR="0061439E" w:rsidRPr="004E5D5E" w:rsidRDefault="0061439E" w:rsidP="00395BEF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Жук Ирина Анатольевна</w:t>
      </w:r>
    </w:p>
    <w:p w:rsidR="002F14F4" w:rsidRPr="004E5D5E" w:rsidRDefault="002F14F4" w:rsidP="004E5D5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1407" w:rsidRDefault="00561407">
      <w:pPr>
        <w:rPr>
          <w:rFonts w:ascii="Times New Roman" w:hAnsi="Times New Roman" w:cs="Times New Roman"/>
          <w:b/>
          <w:sz w:val="28"/>
          <w:szCs w:val="28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23771429"/>
        <w:docPartObj>
          <w:docPartGallery w:val="Table of Contents"/>
          <w:docPartUnique/>
        </w:docPartObj>
      </w:sdtPr>
      <w:sdtContent>
        <w:p w:rsidR="00C741F6" w:rsidRPr="00C741F6" w:rsidRDefault="00C741F6" w:rsidP="00002B70">
          <w:pPr>
            <w:pStyle w:val="af0"/>
            <w:spacing w:before="0" w:line="360" w:lineRule="auto"/>
            <w:jc w:val="center"/>
            <w:rPr>
              <w:rFonts w:ascii="Times New Roman" w:hAnsi="Times New Roman" w:cs="Times New Roman"/>
              <w:noProof/>
              <w:color w:val="auto"/>
            </w:rPr>
          </w:pPr>
          <w:r w:rsidRPr="00C741F6">
            <w:rPr>
              <w:rFonts w:ascii="Times New Roman" w:hAnsi="Times New Roman" w:cs="Times New Roman"/>
              <w:color w:val="auto"/>
            </w:rPr>
            <w:t>Содержание</w:t>
          </w:r>
          <w:r w:rsidR="00B423B6" w:rsidRPr="00B423B6">
            <w:rPr>
              <w:rFonts w:ascii="Times New Roman" w:hAnsi="Times New Roman" w:cs="Times New Roman"/>
            </w:rPr>
            <w:fldChar w:fldCharType="begin"/>
          </w:r>
          <w:r w:rsidR="00561407" w:rsidRPr="00C741F6">
            <w:rPr>
              <w:rFonts w:ascii="Times New Roman" w:hAnsi="Times New Roman" w:cs="Times New Roman"/>
            </w:rPr>
            <w:instrText xml:space="preserve"> TOC \o "1-3" \h \z \u </w:instrText>
          </w:r>
          <w:r w:rsidR="00B423B6" w:rsidRPr="00B423B6">
            <w:rPr>
              <w:rFonts w:ascii="Times New Roman" w:hAnsi="Times New Roman" w:cs="Times New Roman"/>
            </w:rPr>
            <w:fldChar w:fldCharType="separate"/>
          </w:r>
        </w:p>
        <w:p w:rsidR="00C741F6" w:rsidRPr="00C741F6" w:rsidRDefault="00B423B6" w:rsidP="00002B70">
          <w:pPr>
            <w:pStyle w:val="21"/>
            <w:tabs>
              <w:tab w:val="right" w:leader="dot" w:pos="9770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30003850" w:history="1">
            <w:r w:rsidR="00C741F6" w:rsidRP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П</w:t>
            </w:r>
            <w:r w:rsid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ояснительная записка</w:t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_Toc430003850 \h </w:instrTex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41F6" w:rsidRPr="00C741F6" w:rsidRDefault="00B423B6" w:rsidP="00002B70">
          <w:pPr>
            <w:pStyle w:val="21"/>
            <w:tabs>
              <w:tab w:val="right" w:leader="dot" w:pos="9770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30003851" w:history="1">
            <w:r w:rsidR="00C741F6" w:rsidRP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О</w:t>
            </w:r>
            <w:r w:rsid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бщая характеристика учебной дисциплины</w:t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_Toc430003851 \h </w:instrTex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41F6" w:rsidRPr="00C741F6" w:rsidRDefault="00B423B6" w:rsidP="00002B70">
          <w:pPr>
            <w:pStyle w:val="21"/>
            <w:tabs>
              <w:tab w:val="right" w:leader="dot" w:pos="9770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30003853" w:history="1">
            <w:r w:rsidR="00C741F6" w:rsidRP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Р</w:t>
            </w:r>
            <w:r w:rsid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езультаты освоения учебной дисциплины</w:t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_Toc430003853 \h </w:instrTex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41F6" w:rsidRPr="00C741F6" w:rsidRDefault="00B423B6" w:rsidP="00002B70">
          <w:pPr>
            <w:pStyle w:val="21"/>
            <w:tabs>
              <w:tab w:val="right" w:leader="dot" w:pos="9770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30003854" w:history="1">
            <w:r w:rsidR="00C741F6" w:rsidRP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С</w:t>
            </w:r>
            <w:r w:rsid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одержание учебной дисциплины</w:t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_Toc430003854 \h </w:instrTex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41F6" w:rsidRPr="00C741F6" w:rsidRDefault="00B423B6" w:rsidP="00002B70">
          <w:pPr>
            <w:pStyle w:val="21"/>
            <w:tabs>
              <w:tab w:val="right" w:leader="dot" w:pos="9770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30003855" w:history="1">
            <w:r w:rsidR="00C741F6" w:rsidRP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Т</w:t>
            </w:r>
            <w:r w:rsid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ематический план</w:t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_Toc430003855 \h </w:instrTex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41F6" w:rsidRPr="00C741F6" w:rsidRDefault="00B423B6" w:rsidP="00002B70">
          <w:pPr>
            <w:pStyle w:val="21"/>
            <w:tabs>
              <w:tab w:val="right" w:leader="dot" w:pos="9770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30003856" w:history="1">
            <w:r w:rsidR="00C741F6" w:rsidRP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Х</w:t>
            </w:r>
            <w:r w:rsid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арактеристика основных видов деятельности студентов</w:t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_Toc430003856 \h </w:instrTex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41F6" w:rsidRPr="00C741F6" w:rsidRDefault="00B423B6" w:rsidP="00002B70">
          <w:pPr>
            <w:pStyle w:val="21"/>
            <w:tabs>
              <w:tab w:val="right" w:leader="dot" w:pos="9770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30003857" w:history="1">
            <w:r w:rsidR="00C741F6" w:rsidRP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У</w:t>
            </w:r>
            <w:r w:rsid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чебно-методическое</w:t>
            </w:r>
            <w:r w:rsidR="00C741F6" w:rsidRP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и материально-техни</w:t>
            </w:r>
            <w:r w:rsidR="00002B70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ческое обеспечение</w:t>
            </w:r>
            <w:r w:rsidR="00C741F6" w:rsidRP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002B70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программы учебной дисциплины</w:t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_Toc430003857 \h </w:instrTex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41F6" w:rsidRPr="00C741F6" w:rsidRDefault="00B423B6" w:rsidP="00002B70">
          <w:pPr>
            <w:pStyle w:val="21"/>
            <w:tabs>
              <w:tab w:val="right" w:leader="dot" w:pos="9770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30003858" w:history="1">
            <w:r w:rsidR="00C741F6" w:rsidRPr="00C741F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Л</w:t>
            </w:r>
            <w:r w:rsidR="00002B70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итература</w:t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_Toc430003858 \h </w:instrTex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41F6"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Pr="00C741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61407" w:rsidRDefault="00B423B6" w:rsidP="00C741F6">
          <w:pPr>
            <w:spacing w:line="240" w:lineRule="auto"/>
          </w:pPr>
          <w:r w:rsidRPr="00C741F6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561407" w:rsidRDefault="00561407">
      <w:pPr>
        <w:rPr>
          <w:rFonts w:ascii="Times New Roman" w:hAnsi="Times New Roman" w:cs="Times New Roman"/>
          <w:b/>
          <w:sz w:val="28"/>
          <w:szCs w:val="28"/>
        </w:rPr>
      </w:pPr>
    </w:p>
    <w:p w:rsidR="00464C49" w:rsidRPr="004E5D5E" w:rsidRDefault="00464C49" w:rsidP="004E5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Pr="004E5D5E" w:rsidRDefault="00464C49" w:rsidP="004E5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Pr="004E5D5E" w:rsidRDefault="00464C49" w:rsidP="004E5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Pr="004E5D5E" w:rsidRDefault="00464C49" w:rsidP="004E5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Pr="004E5D5E" w:rsidRDefault="00464C49" w:rsidP="004E5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Pr="004E5D5E" w:rsidRDefault="00464C49" w:rsidP="004E5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Pr="004E5D5E" w:rsidRDefault="00464C49" w:rsidP="004E5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Pr="004E5D5E" w:rsidRDefault="00464C49" w:rsidP="004E5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Pr="004E5D5E" w:rsidRDefault="00464C49" w:rsidP="004E5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Pr="004E5D5E" w:rsidRDefault="00464C49" w:rsidP="004E5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Pr="004E5D5E" w:rsidRDefault="00464C49" w:rsidP="004E5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Pr="004E5D5E" w:rsidRDefault="00464C49" w:rsidP="004E5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Pr="004E5D5E" w:rsidRDefault="00D0036C" w:rsidP="00945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64C49" w:rsidRPr="005B74B8" w:rsidRDefault="00464C49" w:rsidP="00C741F6">
      <w:pPr>
        <w:pStyle w:val="2"/>
        <w:spacing w:before="0" w:line="240" w:lineRule="auto"/>
        <w:jc w:val="center"/>
        <w:rPr>
          <w:rStyle w:val="af"/>
          <w:rFonts w:asciiTheme="minorHAnsi" w:hAnsiTheme="minorHAnsi" w:cstheme="minorHAnsi"/>
          <w:b/>
          <w:color w:val="auto"/>
          <w:sz w:val="28"/>
          <w:szCs w:val="28"/>
        </w:rPr>
      </w:pPr>
      <w:bookmarkStart w:id="4" w:name="_Toc430003850"/>
      <w:r w:rsidRPr="005B74B8">
        <w:rPr>
          <w:rStyle w:val="af"/>
          <w:rFonts w:asciiTheme="minorHAnsi" w:hAnsiTheme="minorHAnsi" w:cstheme="minorHAnsi"/>
          <w:b/>
          <w:color w:val="auto"/>
          <w:sz w:val="28"/>
          <w:szCs w:val="28"/>
        </w:rPr>
        <w:lastRenderedPageBreak/>
        <w:t>ПОЯСНИТЕЛЬНАЯ ЗАПИСКА</w:t>
      </w:r>
      <w:bookmarkEnd w:id="4"/>
    </w:p>
    <w:p w:rsidR="00793EA1" w:rsidRPr="004E5D5E" w:rsidRDefault="00793EA1" w:rsidP="00945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5D86" w:rsidRPr="004E5D5E" w:rsidRDefault="00793EA1" w:rsidP="00427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 xml:space="preserve">Программа общеобразовательной учебной дисциплины </w:t>
      </w:r>
      <w:r w:rsidR="002F14F4" w:rsidRPr="004E5D5E">
        <w:rPr>
          <w:rFonts w:ascii="Times New Roman" w:hAnsi="Times New Roman" w:cs="Times New Roman"/>
          <w:sz w:val="28"/>
          <w:szCs w:val="28"/>
        </w:rPr>
        <w:t>«Информатика»</w:t>
      </w:r>
      <w:r w:rsidR="001C6D90">
        <w:rPr>
          <w:rFonts w:ascii="Times New Roman" w:hAnsi="Times New Roman" w:cs="Times New Roman"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среднего общего образования и </w:t>
      </w:r>
      <w:r w:rsidR="004A5D86" w:rsidRPr="004E5D5E">
        <w:rPr>
          <w:rFonts w:ascii="Times New Roman" w:hAnsi="Times New Roman" w:cs="Times New Roman"/>
          <w:sz w:val="28"/>
          <w:szCs w:val="28"/>
        </w:rPr>
        <w:t>примерной программы</w:t>
      </w:r>
      <w:r w:rsidR="0000004E" w:rsidRPr="004E5D5E">
        <w:rPr>
          <w:rFonts w:ascii="Times New Roman" w:hAnsi="Times New Roman" w:cs="Times New Roman"/>
          <w:sz w:val="28"/>
          <w:szCs w:val="28"/>
        </w:rPr>
        <w:t xml:space="preserve"> общеобразовательной учебной дисциплины </w:t>
      </w:r>
      <w:r w:rsidR="004B6E27" w:rsidRPr="004E5D5E">
        <w:rPr>
          <w:rFonts w:ascii="Times New Roman" w:hAnsi="Times New Roman" w:cs="Times New Roman"/>
          <w:sz w:val="28"/>
          <w:szCs w:val="28"/>
        </w:rPr>
        <w:t>«Информатика»</w:t>
      </w:r>
      <w:r w:rsidR="0000004E" w:rsidRPr="004E5D5E">
        <w:rPr>
          <w:rFonts w:ascii="Times New Roman" w:hAnsi="Times New Roman" w:cs="Times New Roman"/>
          <w:sz w:val="28"/>
          <w:szCs w:val="28"/>
        </w:rPr>
        <w:t xml:space="preserve"> для профессиональных образовательных организаций</w:t>
      </w:r>
      <w:r w:rsidR="004A5D86" w:rsidRPr="004E5D5E">
        <w:rPr>
          <w:rFonts w:ascii="Times New Roman" w:hAnsi="Times New Roman" w:cs="Times New Roman"/>
          <w:sz w:val="28"/>
          <w:szCs w:val="28"/>
        </w:rPr>
        <w:t>, одобренной Научно-методическим советом ЦПО ФГАУ «ФИРО» (</w:t>
      </w:r>
      <w:r w:rsidR="004A5D86" w:rsidRPr="00662576">
        <w:rPr>
          <w:rFonts w:ascii="Times New Roman" w:hAnsi="Times New Roman" w:cs="Times New Roman"/>
          <w:sz w:val="28"/>
          <w:szCs w:val="28"/>
        </w:rPr>
        <w:t>протокол №2 от 26.03.2015 г.)</w:t>
      </w:r>
    </w:p>
    <w:p w:rsidR="004B6E27" w:rsidRPr="004E5D5E" w:rsidRDefault="0076164E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ab/>
        <w:t>Содержание программы направлено на достижение следующих целей:</w:t>
      </w:r>
    </w:p>
    <w:p w:rsidR="004B6E27" w:rsidRPr="004E5D5E" w:rsidRDefault="00F3706D" w:rsidP="00A75765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форм</w:t>
      </w:r>
      <w:r>
        <w:rPr>
          <w:rFonts w:eastAsia="Times New Roman"/>
          <w:spacing w:val="-1"/>
          <w:sz w:val="28"/>
          <w:szCs w:val="28"/>
        </w:rPr>
        <w:t>ир</w:t>
      </w:r>
      <w:r>
        <w:rPr>
          <w:rFonts w:eastAsia="Times New Roman"/>
          <w:sz w:val="28"/>
          <w:szCs w:val="28"/>
        </w:rPr>
        <w:t>ова</w:t>
      </w:r>
      <w:r>
        <w:rPr>
          <w:rFonts w:eastAsia="Times New Roman"/>
          <w:spacing w:val="-1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ие</w:t>
      </w:r>
      <w:r>
        <w:rPr>
          <w:rFonts w:eastAsia="Times New Roman"/>
          <w:spacing w:val="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</w:t>
      </w:r>
      <w:r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</w:t>
      </w:r>
      <w:r>
        <w:rPr>
          <w:rFonts w:eastAsia="Times New Roman"/>
          <w:spacing w:val="-2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чающ</w:t>
      </w:r>
      <w:r>
        <w:rPr>
          <w:rFonts w:eastAsia="Times New Roman"/>
          <w:spacing w:val="-3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хся </w:t>
      </w:r>
      <w:r>
        <w:rPr>
          <w:rFonts w:eastAsia="Times New Roman"/>
          <w:spacing w:val="1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ре</w:t>
      </w:r>
      <w:r>
        <w:rPr>
          <w:rFonts w:eastAsia="Times New Roman"/>
          <w:spacing w:val="-1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ста</w:t>
      </w:r>
      <w:r>
        <w:rPr>
          <w:rFonts w:eastAsia="Times New Roman"/>
          <w:spacing w:val="-3"/>
          <w:sz w:val="28"/>
          <w:szCs w:val="28"/>
        </w:rPr>
        <w:t>в</w:t>
      </w:r>
      <w:r>
        <w:rPr>
          <w:rFonts w:eastAsia="Times New Roman"/>
          <w:spacing w:val="-1"/>
          <w:sz w:val="28"/>
          <w:szCs w:val="28"/>
        </w:rPr>
        <w:t>л</w:t>
      </w:r>
      <w:r>
        <w:rPr>
          <w:rFonts w:eastAsia="Times New Roman"/>
          <w:sz w:val="28"/>
          <w:szCs w:val="28"/>
        </w:rPr>
        <w:t>ен</w:t>
      </w:r>
      <w:r>
        <w:rPr>
          <w:rFonts w:eastAsia="Times New Roman"/>
          <w:spacing w:val="-1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й</w:t>
      </w:r>
      <w:r>
        <w:rPr>
          <w:rFonts w:eastAsia="Times New Roman"/>
          <w:spacing w:val="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pacing w:val="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роли</w:t>
      </w:r>
      <w:r>
        <w:rPr>
          <w:rFonts w:eastAsia="Times New Roman"/>
          <w:spacing w:val="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pacing w:val="-1"/>
          <w:sz w:val="28"/>
          <w:szCs w:val="28"/>
        </w:rPr>
        <w:t>фор</w:t>
      </w:r>
      <w:r>
        <w:rPr>
          <w:rFonts w:eastAsia="Times New Roman"/>
          <w:sz w:val="28"/>
          <w:szCs w:val="28"/>
        </w:rPr>
        <w:t>мати</w:t>
      </w:r>
      <w:r>
        <w:rPr>
          <w:rFonts w:eastAsia="Times New Roman"/>
          <w:spacing w:val="-2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>и и</w:t>
      </w:r>
      <w:r w:rsidR="00A7576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pacing w:val="1"/>
          <w:sz w:val="28"/>
          <w:szCs w:val="28"/>
        </w:rPr>
        <w:t>н</w:t>
      </w:r>
      <w:r>
        <w:rPr>
          <w:rFonts w:eastAsia="Times New Roman"/>
          <w:spacing w:val="-1"/>
          <w:sz w:val="28"/>
          <w:szCs w:val="28"/>
        </w:rPr>
        <w:t>фо</w:t>
      </w:r>
      <w:r>
        <w:rPr>
          <w:rFonts w:eastAsia="Times New Roman"/>
          <w:sz w:val="28"/>
          <w:szCs w:val="28"/>
        </w:rPr>
        <w:t>рм</w:t>
      </w:r>
      <w:r>
        <w:rPr>
          <w:rFonts w:eastAsia="Times New Roman"/>
          <w:spacing w:val="-2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ц</w:t>
      </w:r>
      <w:r>
        <w:rPr>
          <w:rFonts w:eastAsia="Times New Roman"/>
          <w:spacing w:val="-1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pacing w:val="-1"/>
          <w:sz w:val="28"/>
          <w:szCs w:val="28"/>
        </w:rPr>
        <w:t>нн</w:t>
      </w:r>
      <w:r>
        <w:rPr>
          <w:rFonts w:eastAsia="Times New Roman"/>
          <w:spacing w:val="1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-к</w:t>
      </w:r>
      <w:r>
        <w:rPr>
          <w:rFonts w:eastAsia="Times New Roman"/>
          <w:spacing w:val="1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мм</w:t>
      </w:r>
      <w:r>
        <w:rPr>
          <w:rFonts w:eastAsia="Times New Roman"/>
          <w:spacing w:val="-2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pacing w:val="-1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ка</w:t>
      </w:r>
      <w:r>
        <w:rPr>
          <w:rFonts w:eastAsia="Times New Roman"/>
          <w:spacing w:val="-1"/>
          <w:sz w:val="28"/>
          <w:szCs w:val="28"/>
        </w:rPr>
        <w:t>ц</w:t>
      </w:r>
      <w:r>
        <w:rPr>
          <w:rFonts w:eastAsia="Times New Roman"/>
          <w:spacing w:val="-2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онн</w:t>
      </w:r>
      <w:r>
        <w:rPr>
          <w:rFonts w:eastAsia="Times New Roman"/>
          <w:spacing w:val="-1"/>
          <w:sz w:val="28"/>
          <w:szCs w:val="28"/>
        </w:rPr>
        <w:t>ы</w:t>
      </w:r>
      <w:r>
        <w:rPr>
          <w:rFonts w:eastAsia="Times New Roman"/>
          <w:sz w:val="28"/>
          <w:szCs w:val="28"/>
        </w:rPr>
        <w:t>х</w:t>
      </w:r>
      <w:r>
        <w:rPr>
          <w:rFonts w:eastAsia="Times New Roman"/>
          <w:spacing w:val="110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те</w:t>
      </w:r>
      <w:r>
        <w:rPr>
          <w:rFonts w:eastAsia="Times New Roman"/>
          <w:spacing w:val="-1"/>
          <w:sz w:val="28"/>
          <w:szCs w:val="28"/>
        </w:rPr>
        <w:t>х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pacing w:val="1"/>
          <w:sz w:val="28"/>
          <w:szCs w:val="28"/>
        </w:rPr>
        <w:t>о</w:t>
      </w:r>
      <w:r>
        <w:rPr>
          <w:rFonts w:eastAsia="Times New Roman"/>
          <w:spacing w:val="-3"/>
          <w:sz w:val="28"/>
          <w:szCs w:val="28"/>
        </w:rPr>
        <w:t>л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pacing w:val="-1"/>
          <w:sz w:val="28"/>
          <w:szCs w:val="28"/>
        </w:rPr>
        <w:t>г</w:t>
      </w:r>
      <w:r>
        <w:rPr>
          <w:rFonts w:eastAsia="Times New Roman"/>
          <w:sz w:val="28"/>
          <w:szCs w:val="28"/>
        </w:rPr>
        <w:t>ий</w:t>
      </w:r>
      <w:r>
        <w:rPr>
          <w:rFonts w:eastAsia="Times New Roman"/>
          <w:spacing w:val="110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(И</w:t>
      </w:r>
      <w:r>
        <w:rPr>
          <w:rFonts w:eastAsia="Times New Roman"/>
          <w:spacing w:val="-3"/>
          <w:sz w:val="28"/>
          <w:szCs w:val="28"/>
        </w:rPr>
        <w:t>К</w:t>
      </w:r>
      <w:r>
        <w:rPr>
          <w:rFonts w:eastAsia="Times New Roman"/>
          <w:spacing w:val="-1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)</w:t>
      </w:r>
      <w:r>
        <w:rPr>
          <w:rFonts w:eastAsia="Times New Roman"/>
          <w:spacing w:val="109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>
        <w:rPr>
          <w:rFonts w:eastAsia="Times New Roman"/>
          <w:spacing w:val="109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pacing w:val="1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врем</w:t>
      </w:r>
      <w:r>
        <w:rPr>
          <w:rFonts w:eastAsia="Times New Roman"/>
          <w:spacing w:val="-1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pacing w:val="-1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ом о</w:t>
      </w:r>
      <w:r>
        <w:rPr>
          <w:rFonts w:eastAsia="Times New Roman"/>
          <w:spacing w:val="1"/>
          <w:sz w:val="28"/>
          <w:szCs w:val="28"/>
        </w:rPr>
        <w:t>б</w:t>
      </w:r>
      <w:r>
        <w:rPr>
          <w:rFonts w:eastAsia="Times New Roman"/>
          <w:spacing w:val="-1"/>
          <w:sz w:val="28"/>
          <w:szCs w:val="28"/>
        </w:rPr>
        <w:t>щ</w:t>
      </w:r>
      <w:r>
        <w:rPr>
          <w:rFonts w:eastAsia="Times New Roman"/>
          <w:sz w:val="28"/>
          <w:szCs w:val="28"/>
        </w:rPr>
        <w:t>естве,</w:t>
      </w:r>
      <w:r w:rsidR="00A75765">
        <w:rPr>
          <w:rFonts w:eastAsia="Times New Roman"/>
          <w:sz w:val="28"/>
          <w:szCs w:val="28"/>
        </w:rPr>
        <w:t xml:space="preserve"> </w:t>
      </w:r>
      <w:r w:rsidR="004B6E27" w:rsidRPr="004E5D5E">
        <w:rPr>
          <w:sz w:val="28"/>
          <w:szCs w:val="28"/>
        </w:rPr>
        <w:t xml:space="preserve">понимание основ правовых аспектов использования компьютерных программ и работы в Интернете; </w:t>
      </w:r>
    </w:p>
    <w:p w:rsidR="004B6E27" w:rsidRPr="004E5D5E" w:rsidRDefault="004B6E27" w:rsidP="0094588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 </w:t>
      </w:r>
    </w:p>
    <w:p w:rsidR="004B6E27" w:rsidRPr="004E5D5E" w:rsidRDefault="00A75765" w:rsidP="00A75765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форм</w:t>
      </w:r>
      <w:r>
        <w:rPr>
          <w:rFonts w:eastAsia="Times New Roman"/>
          <w:spacing w:val="-1"/>
          <w:sz w:val="28"/>
          <w:szCs w:val="28"/>
        </w:rPr>
        <w:t>ир</w:t>
      </w:r>
      <w:r>
        <w:rPr>
          <w:rFonts w:eastAsia="Times New Roman"/>
          <w:sz w:val="28"/>
          <w:szCs w:val="28"/>
        </w:rPr>
        <w:t>ова</w:t>
      </w:r>
      <w:r>
        <w:rPr>
          <w:rFonts w:eastAsia="Times New Roman"/>
          <w:spacing w:val="-1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ие</w:t>
      </w:r>
      <w:r>
        <w:rPr>
          <w:rFonts w:eastAsia="Times New Roman"/>
          <w:spacing w:val="28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</w:t>
      </w:r>
      <w:r>
        <w:rPr>
          <w:rFonts w:eastAsia="Times New Roman"/>
          <w:spacing w:val="27"/>
          <w:sz w:val="28"/>
          <w:szCs w:val="28"/>
        </w:rPr>
        <w:t xml:space="preserve"> </w:t>
      </w:r>
      <w:r>
        <w:rPr>
          <w:rFonts w:eastAsia="Times New Roman"/>
          <w:spacing w:val="1"/>
          <w:sz w:val="28"/>
          <w:szCs w:val="28"/>
        </w:rPr>
        <w:t>о</w:t>
      </w:r>
      <w:r>
        <w:rPr>
          <w:rFonts w:eastAsia="Times New Roman"/>
          <w:spacing w:val="-1"/>
          <w:sz w:val="28"/>
          <w:szCs w:val="28"/>
        </w:rPr>
        <w:t>б</w:t>
      </w:r>
      <w:r>
        <w:rPr>
          <w:rFonts w:eastAsia="Times New Roman"/>
          <w:spacing w:val="-3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чающихся</w:t>
      </w:r>
      <w:r>
        <w:rPr>
          <w:rFonts w:eastAsia="Times New Roman"/>
          <w:spacing w:val="31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мен</w:t>
      </w:r>
      <w:r>
        <w:rPr>
          <w:rFonts w:eastAsia="Times New Roman"/>
          <w:spacing w:val="-1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й</w:t>
      </w:r>
      <w:r>
        <w:rPr>
          <w:rFonts w:eastAsia="Times New Roman"/>
          <w:spacing w:val="28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прим</w:t>
      </w:r>
      <w:r>
        <w:rPr>
          <w:rFonts w:eastAsia="Times New Roman"/>
          <w:spacing w:val="-1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нять,</w:t>
      </w:r>
      <w:r>
        <w:rPr>
          <w:rFonts w:eastAsia="Times New Roman"/>
          <w:spacing w:val="26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pacing w:val="1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pacing w:val="-2"/>
          <w:sz w:val="28"/>
          <w:szCs w:val="28"/>
        </w:rPr>
        <w:t>л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pacing w:val="-2"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pacing w:val="-1"/>
          <w:sz w:val="28"/>
          <w:szCs w:val="28"/>
        </w:rPr>
        <w:t>р</w:t>
      </w:r>
      <w:r>
        <w:rPr>
          <w:rFonts w:eastAsia="Times New Roman"/>
          <w:sz w:val="28"/>
          <w:szCs w:val="28"/>
        </w:rPr>
        <w:t>оват</w:t>
      </w:r>
      <w:r>
        <w:rPr>
          <w:rFonts w:eastAsia="Times New Roman"/>
          <w:spacing w:val="-1"/>
          <w:sz w:val="28"/>
          <w:szCs w:val="28"/>
        </w:rPr>
        <w:t>ь</w:t>
      </w:r>
      <w:r>
        <w:rPr>
          <w:rFonts w:eastAsia="Times New Roman"/>
          <w:sz w:val="28"/>
          <w:szCs w:val="28"/>
        </w:rPr>
        <w:t>, п</w:t>
      </w:r>
      <w:r>
        <w:rPr>
          <w:rFonts w:eastAsia="Times New Roman"/>
          <w:spacing w:val="1"/>
          <w:sz w:val="28"/>
          <w:szCs w:val="28"/>
        </w:rPr>
        <w:t>р</w:t>
      </w:r>
      <w:r>
        <w:rPr>
          <w:rFonts w:eastAsia="Times New Roman"/>
          <w:spacing w:val="-1"/>
          <w:sz w:val="28"/>
          <w:szCs w:val="28"/>
        </w:rPr>
        <w:t>ео</w:t>
      </w:r>
      <w:r>
        <w:rPr>
          <w:rFonts w:eastAsia="Times New Roman"/>
          <w:sz w:val="28"/>
          <w:szCs w:val="28"/>
        </w:rPr>
        <w:t>б</w:t>
      </w:r>
      <w:r>
        <w:rPr>
          <w:rFonts w:eastAsia="Times New Roman"/>
          <w:spacing w:val="-1"/>
          <w:sz w:val="28"/>
          <w:szCs w:val="28"/>
        </w:rPr>
        <w:t>р</w:t>
      </w:r>
      <w:r>
        <w:rPr>
          <w:rFonts w:eastAsia="Times New Roman"/>
          <w:sz w:val="28"/>
          <w:szCs w:val="28"/>
        </w:rPr>
        <w:t>азо</w:t>
      </w:r>
      <w:r>
        <w:rPr>
          <w:rFonts w:eastAsia="Times New Roman"/>
          <w:spacing w:val="-2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>ывать</w:t>
      </w:r>
      <w:r>
        <w:rPr>
          <w:rFonts w:eastAsia="Times New Roman"/>
          <w:spacing w:val="74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pacing w:val="-1"/>
          <w:sz w:val="28"/>
          <w:szCs w:val="28"/>
        </w:rPr>
        <w:t>ф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pacing w:val="1"/>
          <w:sz w:val="28"/>
          <w:szCs w:val="28"/>
        </w:rPr>
        <w:t>р</w:t>
      </w:r>
      <w:r>
        <w:rPr>
          <w:rFonts w:eastAsia="Times New Roman"/>
          <w:spacing w:val="-2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pacing w:val="-1"/>
          <w:sz w:val="28"/>
          <w:szCs w:val="28"/>
        </w:rPr>
        <w:t>ц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pacing w:val="-1"/>
          <w:sz w:val="28"/>
          <w:szCs w:val="28"/>
        </w:rPr>
        <w:t>он</w:t>
      </w:r>
      <w:r>
        <w:rPr>
          <w:rFonts w:eastAsia="Times New Roman"/>
          <w:sz w:val="28"/>
          <w:szCs w:val="28"/>
        </w:rPr>
        <w:t>ные</w:t>
      </w:r>
      <w:r>
        <w:rPr>
          <w:rFonts w:eastAsia="Times New Roman"/>
          <w:spacing w:val="76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мо</w:t>
      </w:r>
      <w:r>
        <w:rPr>
          <w:rFonts w:eastAsia="Times New Roman"/>
          <w:sz w:val="28"/>
          <w:szCs w:val="28"/>
        </w:rPr>
        <w:t>дели</w:t>
      </w:r>
      <w:r>
        <w:rPr>
          <w:rFonts w:eastAsia="Times New Roman"/>
          <w:spacing w:val="73"/>
          <w:sz w:val="28"/>
          <w:szCs w:val="28"/>
        </w:rPr>
        <w:t xml:space="preserve"> </w:t>
      </w:r>
      <w:r>
        <w:rPr>
          <w:rFonts w:eastAsia="Times New Roman"/>
          <w:spacing w:val="1"/>
          <w:sz w:val="28"/>
          <w:szCs w:val="28"/>
        </w:rPr>
        <w:t>р</w:t>
      </w:r>
      <w:r>
        <w:rPr>
          <w:rFonts w:eastAsia="Times New Roman"/>
          <w:sz w:val="28"/>
          <w:szCs w:val="28"/>
        </w:rPr>
        <w:t>еаль</w:t>
      </w:r>
      <w:r>
        <w:rPr>
          <w:rFonts w:eastAsia="Times New Roman"/>
          <w:spacing w:val="-2"/>
          <w:sz w:val="28"/>
          <w:szCs w:val="28"/>
        </w:rPr>
        <w:t>н</w:t>
      </w:r>
      <w:r>
        <w:rPr>
          <w:rFonts w:eastAsia="Times New Roman"/>
          <w:spacing w:val="-1"/>
          <w:sz w:val="28"/>
          <w:szCs w:val="28"/>
        </w:rPr>
        <w:t>ы</w:t>
      </w:r>
      <w:r>
        <w:rPr>
          <w:rFonts w:eastAsia="Times New Roman"/>
          <w:sz w:val="28"/>
          <w:szCs w:val="28"/>
        </w:rPr>
        <w:t>х</w:t>
      </w:r>
      <w:r>
        <w:rPr>
          <w:rFonts w:eastAsia="Times New Roman"/>
          <w:spacing w:val="76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</w:t>
      </w:r>
      <w:r>
        <w:rPr>
          <w:rFonts w:eastAsia="Times New Roman"/>
          <w:spacing w:val="-3"/>
          <w:sz w:val="28"/>
          <w:szCs w:val="28"/>
        </w:rPr>
        <w:t>ъ</w:t>
      </w:r>
      <w:r>
        <w:rPr>
          <w:rFonts w:eastAsia="Times New Roman"/>
          <w:sz w:val="28"/>
          <w:szCs w:val="28"/>
        </w:rPr>
        <w:t>ектов</w:t>
      </w:r>
      <w:r>
        <w:rPr>
          <w:rFonts w:eastAsia="Times New Roman"/>
          <w:spacing w:val="73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pacing w:val="77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роце</w:t>
      </w:r>
      <w:r>
        <w:rPr>
          <w:rFonts w:eastAsia="Times New Roman"/>
          <w:spacing w:val="-2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>сов с</w:t>
      </w:r>
      <w:r>
        <w:rPr>
          <w:rFonts w:eastAsia="Times New Roman"/>
          <w:spacing w:val="1"/>
          <w:sz w:val="28"/>
          <w:szCs w:val="28"/>
        </w:rPr>
        <w:t>р</w:t>
      </w:r>
      <w:r>
        <w:rPr>
          <w:rFonts w:eastAsia="Times New Roman"/>
          <w:spacing w:val="-2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дства</w:t>
      </w:r>
      <w:r>
        <w:rPr>
          <w:rFonts w:eastAsia="Times New Roman"/>
          <w:spacing w:val="-2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 xml:space="preserve">и </w:t>
      </w:r>
      <w:r>
        <w:rPr>
          <w:rFonts w:eastAsia="Times New Roman"/>
          <w:spacing w:val="-1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pacing w:val="-1"/>
          <w:sz w:val="28"/>
          <w:szCs w:val="28"/>
        </w:rPr>
        <w:t>ф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pacing w:val="-1"/>
          <w:sz w:val="28"/>
          <w:szCs w:val="28"/>
        </w:rPr>
        <w:t>р</w:t>
      </w:r>
      <w:r>
        <w:rPr>
          <w:rFonts w:eastAsia="Times New Roman"/>
          <w:spacing w:val="-2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ати</w:t>
      </w:r>
      <w:r>
        <w:rPr>
          <w:rFonts w:eastAsia="Times New Roman"/>
          <w:spacing w:val="-2"/>
          <w:sz w:val="28"/>
          <w:szCs w:val="28"/>
        </w:rPr>
        <w:t>к</w:t>
      </w:r>
      <w:r>
        <w:rPr>
          <w:rFonts w:eastAsia="Times New Roman"/>
          <w:spacing w:val="2"/>
          <w:sz w:val="28"/>
          <w:szCs w:val="28"/>
        </w:rPr>
        <w:t>и</w:t>
      </w:r>
      <w:r w:rsidR="004B6E27" w:rsidRPr="004E5D5E">
        <w:rPr>
          <w:sz w:val="28"/>
          <w:szCs w:val="28"/>
        </w:rPr>
        <w:t xml:space="preserve">, в том числе при изучении других дисциплин; </w:t>
      </w:r>
    </w:p>
    <w:p w:rsidR="004B6E27" w:rsidRPr="004E5D5E" w:rsidRDefault="004B6E27" w:rsidP="0094588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 </w:t>
      </w:r>
    </w:p>
    <w:p w:rsidR="00A75765" w:rsidRDefault="004B6E27" w:rsidP="00A75765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 деятельности; </w:t>
      </w:r>
    </w:p>
    <w:p w:rsidR="004B6E27" w:rsidRPr="00A75765" w:rsidRDefault="00A75765" w:rsidP="00AE009E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E009E">
        <w:rPr>
          <w:rFonts w:eastAsia="Times New Roman"/>
          <w:sz w:val="28"/>
          <w:szCs w:val="28"/>
        </w:rPr>
        <w:t>при</w:t>
      </w:r>
      <w:r w:rsidRPr="00AE009E">
        <w:rPr>
          <w:rFonts w:eastAsia="Times New Roman"/>
          <w:spacing w:val="-1"/>
          <w:sz w:val="28"/>
          <w:szCs w:val="28"/>
        </w:rPr>
        <w:t>об</w:t>
      </w:r>
      <w:r w:rsidRPr="00AE009E">
        <w:rPr>
          <w:rFonts w:eastAsia="Times New Roman"/>
          <w:sz w:val="28"/>
          <w:szCs w:val="28"/>
        </w:rPr>
        <w:t>рет</w:t>
      </w:r>
      <w:r w:rsidRPr="00AE009E">
        <w:rPr>
          <w:rFonts w:eastAsia="Times New Roman"/>
          <w:spacing w:val="-2"/>
          <w:sz w:val="28"/>
          <w:szCs w:val="28"/>
        </w:rPr>
        <w:t>е</w:t>
      </w:r>
      <w:r w:rsidRPr="00AE009E">
        <w:rPr>
          <w:rFonts w:eastAsia="Times New Roman"/>
          <w:sz w:val="28"/>
          <w:szCs w:val="28"/>
        </w:rPr>
        <w:t>н</w:t>
      </w:r>
      <w:r w:rsidRPr="00AE009E">
        <w:rPr>
          <w:rFonts w:eastAsia="Times New Roman"/>
          <w:spacing w:val="-1"/>
          <w:sz w:val="28"/>
          <w:szCs w:val="28"/>
        </w:rPr>
        <w:t>и</w:t>
      </w:r>
      <w:r w:rsidRPr="00AE009E">
        <w:rPr>
          <w:rFonts w:eastAsia="Times New Roman"/>
          <w:sz w:val="28"/>
          <w:szCs w:val="28"/>
        </w:rPr>
        <w:t>е</w:t>
      </w:r>
      <w:r w:rsidRPr="00AE009E">
        <w:rPr>
          <w:rFonts w:eastAsia="Times New Roman"/>
          <w:spacing w:val="-52"/>
          <w:sz w:val="28"/>
          <w:szCs w:val="28"/>
        </w:rPr>
        <w:t xml:space="preserve"> </w:t>
      </w:r>
      <w:r w:rsidRPr="00AE009E">
        <w:rPr>
          <w:rFonts w:eastAsia="Times New Roman"/>
          <w:spacing w:val="-1"/>
          <w:sz w:val="28"/>
          <w:szCs w:val="28"/>
        </w:rPr>
        <w:t>о</w:t>
      </w:r>
      <w:r w:rsidRPr="00AE009E">
        <w:rPr>
          <w:rFonts w:eastAsia="Times New Roman"/>
          <w:sz w:val="28"/>
          <w:szCs w:val="28"/>
        </w:rPr>
        <w:t>б</w:t>
      </w:r>
      <w:r w:rsidRPr="00AE009E">
        <w:rPr>
          <w:rFonts w:eastAsia="Times New Roman"/>
          <w:spacing w:val="-3"/>
          <w:sz w:val="28"/>
          <w:szCs w:val="28"/>
        </w:rPr>
        <w:t>у</w:t>
      </w:r>
      <w:r w:rsidRPr="00AE009E">
        <w:rPr>
          <w:rFonts w:eastAsia="Times New Roman"/>
          <w:sz w:val="28"/>
          <w:szCs w:val="28"/>
        </w:rPr>
        <w:t>чающи</w:t>
      </w:r>
      <w:r w:rsidRPr="00AE009E">
        <w:rPr>
          <w:rFonts w:eastAsia="Times New Roman"/>
          <w:spacing w:val="-3"/>
          <w:sz w:val="28"/>
          <w:szCs w:val="28"/>
        </w:rPr>
        <w:t>м</w:t>
      </w:r>
      <w:r w:rsidRPr="00AE009E">
        <w:rPr>
          <w:rFonts w:eastAsia="Times New Roman"/>
          <w:sz w:val="28"/>
          <w:szCs w:val="28"/>
        </w:rPr>
        <w:t>ися зн</w:t>
      </w:r>
      <w:r w:rsidRPr="00AE009E">
        <w:rPr>
          <w:rFonts w:eastAsia="Times New Roman"/>
          <w:spacing w:val="-1"/>
          <w:sz w:val="28"/>
          <w:szCs w:val="28"/>
        </w:rPr>
        <w:t>а</w:t>
      </w:r>
      <w:r w:rsidRPr="00AE009E">
        <w:rPr>
          <w:rFonts w:eastAsia="Times New Roman"/>
          <w:sz w:val="28"/>
          <w:szCs w:val="28"/>
        </w:rPr>
        <w:t>н</w:t>
      </w:r>
      <w:r w:rsidRPr="00AE009E">
        <w:rPr>
          <w:rFonts w:eastAsia="Times New Roman"/>
          <w:spacing w:val="-1"/>
          <w:sz w:val="28"/>
          <w:szCs w:val="28"/>
        </w:rPr>
        <w:t>и</w:t>
      </w:r>
      <w:r w:rsidRPr="00AE009E">
        <w:rPr>
          <w:rFonts w:eastAsia="Times New Roman"/>
          <w:sz w:val="28"/>
          <w:szCs w:val="28"/>
        </w:rPr>
        <w:t>й эт</w:t>
      </w:r>
      <w:r w:rsidRPr="00AE009E">
        <w:rPr>
          <w:rFonts w:eastAsia="Times New Roman"/>
          <w:spacing w:val="-2"/>
          <w:sz w:val="28"/>
          <w:szCs w:val="28"/>
        </w:rPr>
        <w:t>и</w:t>
      </w:r>
      <w:r w:rsidRPr="00AE009E">
        <w:rPr>
          <w:rFonts w:eastAsia="Times New Roman"/>
          <w:sz w:val="28"/>
          <w:szCs w:val="28"/>
        </w:rPr>
        <w:t>чес</w:t>
      </w:r>
      <w:r w:rsidRPr="00AE009E">
        <w:rPr>
          <w:rFonts w:eastAsia="Times New Roman"/>
          <w:spacing w:val="-2"/>
          <w:sz w:val="28"/>
          <w:szCs w:val="28"/>
        </w:rPr>
        <w:t>к</w:t>
      </w:r>
      <w:r w:rsidRPr="00AE009E">
        <w:rPr>
          <w:rFonts w:eastAsia="Times New Roman"/>
          <w:spacing w:val="-1"/>
          <w:sz w:val="28"/>
          <w:szCs w:val="28"/>
        </w:rPr>
        <w:t>и</w:t>
      </w:r>
      <w:r w:rsidRPr="00AE009E">
        <w:rPr>
          <w:rFonts w:eastAsia="Times New Roman"/>
          <w:sz w:val="28"/>
          <w:szCs w:val="28"/>
        </w:rPr>
        <w:t xml:space="preserve">х </w:t>
      </w:r>
      <w:r w:rsidRPr="00AE009E">
        <w:rPr>
          <w:rFonts w:eastAsia="Times New Roman"/>
          <w:spacing w:val="-2"/>
          <w:sz w:val="28"/>
          <w:szCs w:val="28"/>
        </w:rPr>
        <w:t>а</w:t>
      </w:r>
      <w:r w:rsidRPr="00AE009E">
        <w:rPr>
          <w:rFonts w:eastAsia="Times New Roman"/>
          <w:sz w:val="28"/>
          <w:szCs w:val="28"/>
        </w:rPr>
        <w:t>спек</w:t>
      </w:r>
      <w:r w:rsidRPr="00AE009E">
        <w:rPr>
          <w:rFonts w:eastAsia="Times New Roman"/>
          <w:spacing w:val="-1"/>
          <w:sz w:val="28"/>
          <w:szCs w:val="28"/>
        </w:rPr>
        <w:t>т</w:t>
      </w:r>
      <w:r w:rsidRPr="00AE009E">
        <w:rPr>
          <w:rFonts w:eastAsia="Times New Roman"/>
          <w:sz w:val="28"/>
          <w:szCs w:val="28"/>
        </w:rPr>
        <w:t>ов информ</w:t>
      </w:r>
      <w:r w:rsidRPr="00AE009E">
        <w:rPr>
          <w:rFonts w:eastAsia="Times New Roman"/>
          <w:spacing w:val="-2"/>
          <w:sz w:val="28"/>
          <w:szCs w:val="28"/>
        </w:rPr>
        <w:t>а</w:t>
      </w:r>
      <w:r w:rsidRPr="00AE009E">
        <w:rPr>
          <w:rFonts w:eastAsia="Times New Roman"/>
          <w:sz w:val="28"/>
          <w:szCs w:val="28"/>
        </w:rPr>
        <w:t>ц</w:t>
      </w:r>
      <w:r w:rsidRPr="00AE009E">
        <w:rPr>
          <w:rFonts w:eastAsia="Times New Roman"/>
          <w:spacing w:val="-1"/>
          <w:sz w:val="28"/>
          <w:szCs w:val="28"/>
        </w:rPr>
        <w:t>ио</w:t>
      </w:r>
      <w:r w:rsidRPr="00AE009E">
        <w:rPr>
          <w:rFonts w:eastAsia="Times New Roman"/>
          <w:sz w:val="28"/>
          <w:szCs w:val="28"/>
        </w:rPr>
        <w:t>н</w:t>
      </w:r>
      <w:r w:rsidRPr="00AE009E">
        <w:rPr>
          <w:rFonts w:eastAsia="Times New Roman"/>
          <w:spacing w:val="-1"/>
          <w:sz w:val="28"/>
          <w:szCs w:val="28"/>
        </w:rPr>
        <w:t>н</w:t>
      </w:r>
      <w:r w:rsidRPr="00AE009E">
        <w:rPr>
          <w:rFonts w:eastAsia="Times New Roman"/>
          <w:sz w:val="28"/>
          <w:szCs w:val="28"/>
        </w:rPr>
        <w:t>ой</w:t>
      </w:r>
      <w:r w:rsidRPr="00AE009E">
        <w:rPr>
          <w:rFonts w:eastAsia="Times New Roman"/>
          <w:spacing w:val="-31"/>
          <w:sz w:val="28"/>
          <w:szCs w:val="28"/>
        </w:rPr>
        <w:t xml:space="preserve"> </w:t>
      </w:r>
      <w:r w:rsidRPr="00AE009E">
        <w:rPr>
          <w:rFonts w:eastAsia="Times New Roman"/>
          <w:sz w:val="28"/>
          <w:szCs w:val="28"/>
        </w:rPr>
        <w:t>деятел</w:t>
      </w:r>
      <w:r w:rsidRPr="00AE009E">
        <w:rPr>
          <w:rFonts w:eastAsia="Times New Roman"/>
          <w:spacing w:val="-3"/>
          <w:sz w:val="28"/>
          <w:szCs w:val="28"/>
        </w:rPr>
        <w:t>ь</w:t>
      </w:r>
      <w:r w:rsidRPr="00AE009E">
        <w:rPr>
          <w:rFonts w:eastAsia="Times New Roman"/>
          <w:sz w:val="28"/>
          <w:szCs w:val="28"/>
        </w:rPr>
        <w:t>н</w:t>
      </w:r>
      <w:r w:rsidRPr="00AE009E">
        <w:rPr>
          <w:rFonts w:eastAsia="Times New Roman"/>
          <w:spacing w:val="1"/>
          <w:sz w:val="28"/>
          <w:szCs w:val="28"/>
        </w:rPr>
        <w:t>о</w:t>
      </w:r>
      <w:r w:rsidRPr="00AE009E">
        <w:rPr>
          <w:rFonts w:eastAsia="Times New Roman"/>
          <w:sz w:val="28"/>
          <w:szCs w:val="28"/>
        </w:rPr>
        <w:t>с</w:t>
      </w:r>
      <w:r w:rsidRPr="00AE009E">
        <w:rPr>
          <w:rFonts w:eastAsia="Times New Roman"/>
          <w:spacing w:val="-2"/>
          <w:sz w:val="28"/>
          <w:szCs w:val="28"/>
        </w:rPr>
        <w:t>т</w:t>
      </w:r>
      <w:r w:rsidRPr="00AE009E">
        <w:rPr>
          <w:rFonts w:eastAsia="Times New Roman"/>
          <w:sz w:val="28"/>
          <w:szCs w:val="28"/>
        </w:rPr>
        <w:t>и и</w:t>
      </w:r>
      <w:r w:rsidRPr="00AE009E">
        <w:rPr>
          <w:rFonts w:eastAsia="Times New Roman"/>
          <w:spacing w:val="-29"/>
          <w:sz w:val="28"/>
          <w:szCs w:val="28"/>
        </w:rPr>
        <w:t xml:space="preserve"> </w:t>
      </w:r>
      <w:r w:rsidRPr="00AE009E">
        <w:rPr>
          <w:rFonts w:eastAsia="Times New Roman"/>
          <w:sz w:val="28"/>
          <w:szCs w:val="28"/>
        </w:rPr>
        <w:t>г</w:t>
      </w:r>
      <w:r w:rsidRPr="00AE009E">
        <w:rPr>
          <w:rFonts w:eastAsia="Times New Roman"/>
          <w:spacing w:val="-1"/>
          <w:sz w:val="28"/>
          <w:szCs w:val="28"/>
        </w:rPr>
        <w:t>ло</w:t>
      </w:r>
      <w:r w:rsidRPr="00AE009E">
        <w:rPr>
          <w:rFonts w:eastAsia="Times New Roman"/>
          <w:sz w:val="28"/>
          <w:szCs w:val="28"/>
        </w:rPr>
        <w:t>бал</w:t>
      </w:r>
      <w:r w:rsidRPr="00AE009E">
        <w:rPr>
          <w:rFonts w:eastAsia="Times New Roman"/>
          <w:spacing w:val="-1"/>
          <w:sz w:val="28"/>
          <w:szCs w:val="28"/>
        </w:rPr>
        <w:t>ьн</w:t>
      </w:r>
      <w:r w:rsidRPr="00AE009E">
        <w:rPr>
          <w:rFonts w:eastAsia="Times New Roman"/>
          <w:sz w:val="28"/>
          <w:szCs w:val="28"/>
        </w:rPr>
        <w:t>ых и</w:t>
      </w:r>
      <w:r w:rsidRPr="00AE009E">
        <w:rPr>
          <w:rFonts w:eastAsia="Times New Roman"/>
          <w:spacing w:val="-1"/>
          <w:sz w:val="28"/>
          <w:szCs w:val="28"/>
        </w:rPr>
        <w:t>н</w:t>
      </w:r>
      <w:r w:rsidRPr="00AE009E">
        <w:rPr>
          <w:rFonts w:eastAsia="Times New Roman"/>
          <w:sz w:val="28"/>
          <w:szCs w:val="28"/>
        </w:rPr>
        <w:t>форм</w:t>
      </w:r>
      <w:r w:rsidRPr="00AE009E">
        <w:rPr>
          <w:rFonts w:eastAsia="Times New Roman"/>
          <w:spacing w:val="-2"/>
          <w:sz w:val="28"/>
          <w:szCs w:val="28"/>
        </w:rPr>
        <w:t>ац</w:t>
      </w:r>
      <w:r w:rsidRPr="00AE009E">
        <w:rPr>
          <w:rFonts w:eastAsia="Times New Roman"/>
          <w:sz w:val="28"/>
          <w:szCs w:val="28"/>
        </w:rPr>
        <w:t>ион</w:t>
      </w:r>
      <w:r w:rsidRPr="00AE009E">
        <w:rPr>
          <w:rFonts w:eastAsia="Times New Roman"/>
          <w:spacing w:val="-1"/>
          <w:sz w:val="28"/>
          <w:szCs w:val="28"/>
        </w:rPr>
        <w:t>ны</w:t>
      </w:r>
      <w:r w:rsidRPr="00AE009E">
        <w:rPr>
          <w:rFonts w:eastAsia="Times New Roman"/>
          <w:sz w:val="28"/>
          <w:szCs w:val="28"/>
        </w:rPr>
        <w:t>х к</w:t>
      </w:r>
      <w:r w:rsidRPr="00AE009E">
        <w:rPr>
          <w:rFonts w:eastAsia="Times New Roman"/>
          <w:spacing w:val="1"/>
          <w:sz w:val="28"/>
          <w:szCs w:val="28"/>
        </w:rPr>
        <w:t>о</w:t>
      </w:r>
      <w:r w:rsidRPr="00AE009E">
        <w:rPr>
          <w:rFonts w:eastAsia="Times New Roman"/>
          <w:sz w:val="28"/>
          <w:szCs w:val="28"/>
        </w:rPr>
        <w:t>мм</w:t>
      </w:r>
      <w:r w:rsidRPr="00AE009E">
        <w:rPr>
          <w:rFonts w:eastAsia="Times New Roman"/>
          <w:spacing w:val="-3"/>
          <w:sz w:val="28"/>
          <w:szCs w:val="28"/>
        </w:rPr>
        <w:t>у</w:t>
      </w:r>
      <w:r w:rsidRPr="00AE009E">
        <w:rPr>
          <w:rFonts w:eastAsia="Times New Roman"/>
          <w:sz w:val="28"/>
          <w:szCs w:val="28"/>
        </w:rPr>
        <w:t>ни</w:t>
      </w:r>
      <w:r w:rsidRPr="00AE009E">
        <w:rPr>
          <w:rFonts w:eastAsia="Times New Roman"/>
          <w:spacing w:val="-1"/>
          <w:sz w:val="28"/>
          <w:szCs w:val="28"/>
        </w:rPr>
        <w:t>к</w:t>
      </w:r>
      <w:r w:rsidRPr="00AE009E">
        <w:rPr>
          <w:rFonts w:eastAsia="Times New Roman"/>
          <w:sz w:val="28"/>
          <w:szCs w:val="28"/>
        </w:rPr>
        <w:t>а</w:t>
      </w:r>
      <w:r w:rsidRPr="00AE009E">
        <w:rPr>
          <w:rFonts w:eastAsia="Times New Roman"/>
          <w:spacing w:val="-2"/>
          <w:sz w:val="28"/>
          <w:szCs w:val="28"/>
        </w:rPr>
        <w:t>ц</w:t>
      </w:r>
      <w:r w:rsidRPr="00AE009E">
        <w:rPr>
          <w:rFonts w:eastAsia="Times New Roman"/>
          <w:sz w:val="28"/>
          <w:szCs w:val="28"/>
        </w:rPr>
        <w:t>ий</w:t>
      </w:r>
      <w:r w:rsidR="00AE009E" w:rsidRPr="00AE009E">
        <w:rPr>
          <w:rFonts w:eastAsia="Times New Roman"/>
          <w:sz w:val="28"/>
          <w:szCs w:val="28"/>
        </w:rPr>
        <w:t xml:space="preserve"> </w:t>
      </w:r>
      <w:r w:rsidRPr="00AE009E">
        <w:rPr>
          <w:rFonts w:eastAsia="Times New Roman"/>
          <w:sz w:val="28"/>
          <w:szCs w:val="28"/>
        </w:rPr>
        <w:t>в г</w:t>
      </w:r>
      <w:r w:rsidRPr="00AE009E">
        <w:rPr>
          <w:rFonts w:eastAsia="Times New Roman"/>
          <w:spacing w:val="-1"/>
          <w:sz w:val="28"/>
          <w:szCs w:val="28"/>
        </w:rPr>
        <w:t>л</w:t>
      </w:r>
      <w:r w:rsidRPr="00AE009E">
        <w:rPr>
          <w:rFonts w:eastAsia="Times New Roman"/>
          <w:sz w:val="28"/>
          <w:szCs w:val="28"/>
        </w:rPr>
        <w:t>о</w:t>
      </w:r>
      <w:r w:rsidRPr="00AE009E">
        <w:rPr>
          <w:rFonts w:eastAsia="Times New Roman"/>
          <w:spacing w:val="-1"/>
          <w:sz w:val="28"/>
          <w:szCs w:val="28"/>
        </w:rPr>
        <w:t>б</w:t>
      </w:r>
      <w:r w:rsidRPr="00AE009E">
        <w:rPr>
          <w:rFonts w:eastAsia="Times New Roman"/>
          <w:sz w:val="28"/>
          <w:szCs w:val="28"/>
        </w:rPr>
        <w:t>ал</w:t>
      </w:r>
      <w:r w:rsidRPr="00AE009E">
        <w:rPr>
          <w:rFonts w:eastAsia="Times New Roman"/>
          <w:spacing w:val="-1"/>
          <w:sz w:val="28"/>
          <w:szCs w:val="28"/>
        </w:rPr>
        <w:t>ь</w:t>
      </w:r>
      <w:r w:rsidRPr="00AE009E">
        <w:rPr>
          <w:rFonts w:eastAsia="Times New Roman"/>
          <w:sz w:val="28"/>
          <w:szCs w:val="28"/>
        </w:rPr>
        <w:t>н</w:t>
      </w:r>
      <w:r w:rsidRPr="00AE009E">
        <w:rPr>
          <w:rFonts w:eastAsia="Times New Roman"/>
          <w:spacing w:val="-1"/>
          <w:sz w:val="28"/>
          <w:szCs w:val="28"/>
        </w:rPr>
        <w:t>ы</w:t>
      </w:r>
      <w:r w:rsidRPr="00AE009E">
        <w:rPr>
          <w:rFonts w:eastAsia="Times New Roman"/>
          <w:sz w:val="28"/>
          <w:szCs w:val="28"/>
        </w:rPr>
        <w:t>х сетях;</w:t>
      </w:r>
      <w:r w:rsidR="004B6E27" w:rsidRPr="00A75765">
        <w:rPr>
          <w:sz w:val="28"/>
          <w:szCs w:val="28"/>
        </w:rPr>
        <w:t xml:space="preserve"> осознание ответственности людей, вовлечённых в создание и использование информационных систем, распространение и использование информации; </w:t>
      </w:r>
    </w:p>
    <w:p w:rsidR="00AE009E" w:rsidRDefault="00AE009E" w:rsidP="00945886">
      <w:pPr>
        <w:pStyle w:val="Default"/>
        <w:numPr>
          <w:ilvl w:val="0"/>
          <w:numId w:val="1"/>
        </w:numPr>
        <w:ind w:left="0" w:firstLine="709"/>
        <w:jc w:val="both"/>
        <w:rPr>
          <w:color w:val="auto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в</w:t>
      </w:r>
      <w:r>
        <w:rPr>
          <w:rFonts w:eastAsia="Times New Roman"/>
          <w:spacing w:val="-1"/>
          <w:sz w:val="28"/>
          <w:szCs w:val="28"/>
        </w:rPr>
        <w:t>л</w:t>
      </w:r>
      <w:r>
        <w:rPr>
          <w:rFonts w:eastAsia="Times New Roman"/>
          <w:sz w:val="28"/>
          <w:szCs w:val="28"/>
        </w:rPr>
        <w:t>аде</w:t>
      </w:r>
      <w:r>
        <w:rPr>
          <w:rFonts w:eastAsia="Times New Roman"/>
          <w:spacing w:val="1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 xml:space="preserve">ие </w:t>
      </w:r>
      <w:r>
        <w:rPr>
          <w:rFonts w:eastAsia="Times New Roman"/>
          <w:spacing w:val="-1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pacing w:val="-1"/>
          <w:sz w:val="28"/>
          <w:szCs w:val="28"/>
        </w:rPr>
        <w:t>фо</w:t>
      </w:r>
      <w:r>
        <w:rPr>
          <w:rFonts w:eastAsia="Times New Roman"/>
          <w:spacing w:val="-4"/>
          <w:sz w:val="28"/>
          <w:szCs w:val="28"/>
        </w:rPr>
        <w:t>р</w:t>
      </w:r>
      <w:r>
        <w:rPr>
          <w:rFonts w:eastAsia="Times New Roman"/>
          <w:spacing w:val="-3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pacing w:val="-1"/>
          <w:sz w:val="28"/>
          <w:szCs w:val="28"/>
        </w:rPr>
        <w:t>ц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pacing w:val="-1"/>
          <w:sz w:val="28"/>
          <w:szCs w:val="28"/>
        </w:rPr>
        <w:t>он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pacing w:val="-1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й </w:t>
      </w:r>
      <w:r>
        <w:rPr>
          <w:rFonts w:eastAsia="Times New Roman"/>
          <w:spacing w:val="-4"/>
          <w:sz w:val="28"/>
          <w:szCs w:val="28"/>
        </w:rPr>
        <w:t>к</w:t>
      </w:r>
      <w:r>
        <w:rPr>
          <w:rFonts w:eastAsia="Times New Roman"/>
          <w:spacing w:val="-16"/>
          <w:sz w:val="28"/>
          <w:szCs w:val="28"/>
        </w:rPr>
        <w:t>у</w:t>
      </w:r>
      <w:r>
        <w:rPr>
          <w:rFonts w:eastAsia="Times New Roman"/>
          <w:spacing w:val="-1"/>
          <w:sz w:val="28"/>
          <w:szCs w:val="28"/>
        </w:rPr>
        <w:t>л</w:t>
      </w:r>
      <w:r>
        <w:rPr>
          <w:rFonts w:eastAsia="Times New Roman"/>
          <w:spacing w:val="-10"/>
          <w:sz w:val="28"/>
          <w:szCs w:val="28"/>
        </w:rPr>
        <w:t>ь</w:t>
      </w:r>
      <w:r>
        <w:rPr>
          <w:rFonts w:eastAsia="Times New Roman"/>
          <w:spacing w:val="-3"/>
          <w:sz w:val="28"/>
          <w:szCs w:val="28"/>
        </w:rPr>
        <w:t>ту</w:t>
      </w:r>
      <w:r>
        <w:rPr>
          <w:rFonts w:eastAsia="Times New Roman"/>
          <w:sz w:val="28"/>
          <w:szCs w:val="28"/>
        </w:rPr>
        <w:t>ро</w:t>
      </w:r>
      <w:r>
        <w:rPr>
          <w:rFonts w:eastAsia="Times New Roman"/>
          <w:spacing w:val="1"/>
          <w:sz w:val="28"/>
          <w:szCs w:val="28"/>
        </w:rPr>
        <w:t>й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pacing w:val="-2"/>
          <w:sz w:val="28"/>
          <w:szCs w:val="28"/>
        </w:rPr>
        <w:t>с</w:t>
      </w:r>
      <w:r>
        <w:rPr>
          <w:rFonts w:eastAsia="Times New Roman"/>
          <w:spacing w:val="-1"/>
          <w:sz w:val="28"/>
          <w:szCs w:val="28"/>
        </w:rPr>
        <w:t>п</w:t>
      </w:r>
      <w:r>
        <w:rPr>
          <w:rFonts w:eastAsia="Times New Roman"/>
          <w:spacing w:val="7"/>
          <w:sz w:val="28"/>
          <w:szCs w:val="28"/>
        </w:rPr>
        <w:t>о</w:t>
      </w:r>
      <w:r>
        <w:rPr>
          <w:rFonts w:eastAsia="Times New Roman"/>
          <w:spacing w:val="-1"/>
          <w:sz w:val="28"/>
          <w:szCs w:val="28"/>
        </w:rPr>
        <w:t>со</w:t>
      </w:r>
      <w:r>
        <w:rPr>
          <w:rFonts w:eastAsia="Times New Roman"/>
          <w:sz w:val="28"/>
          <w:szCs w:val="28"/>
        </w:rPr>
        <w:t>б</w:t>
      </w:r>
      <w:r>
        <w:rPr>
          <w:rFonts w:eastAsia="Times New Roman"/>
          <w:spacing w:val="-1"/>
          <w:sz w:val="28"/>
          <w:szCs w:val="28"/>
        </w:rPr>
        <w:t>н</w:t>
      </w:r>
      <w:r>
        <w:rPr>
          <w:rFonts w:eastAsia="Times New Roman"/>
          <w:spacing w:val="7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стью ан</w:t>
      </w:r>
      <w:r>
        <w:rPr>
          <w:rFonts w:eastAsia="Times New Roman"/>
          <w:spacing w:val="3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ли</w:t>
      </w:r>
      <w:r>
        <w:rPr>
          <w:rFonts w:eastAsia="Times New Roman"/>
          <w:spacing w:val="-3"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>иро</w:t>
      </w:r>
      <w:r>
        <w:rPr>
          <w:rFonts w:eastAsia="Times New Roman"/>
          <w:spacing w:val="-5"/>
          <w:sz w:val="28"/>
          <w:szCs w:val="28"/>
        </w:rPr>
        <w:t>в</w:t>
      </w:r>
      <w:r>
        <w:rPr>
          <w:rFonts w:eastAsia="Times New Roman"/>
          <w:spacing w:val="-7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ть</w:t>
      </w:r>
      <w:r>
        <w:rPr>
          <w:rFonts w:eastAsia="Times New Roman"/>
          <w:spacing w:val="11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pacing w:val="11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оце</w:t>
      </w:r>
      <w:r>
        <w:rPr>
          <w:rFonts w:eastAsia="Times New Roman"/>
          <w:spacing w:val="-1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pacing w:val="-4"/>
          <w:sz w:val="28"/>
          <w:szCs w:val="28"/>
        </w:rPr>
        <w:t>в</w:t>
      </w:r>
      <w:r>
        <w:rPr>
          <w:rFonts w:eastAsia="Times New Roman"/>
          <w:spacing w:val="-7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ть</w:t>
      </w:r>
      <w:r>
        <w:rPr>
          <w:rFonts w:eastAsia="Times New Roman"/>
          <w:spacing w:val="110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инфо</w:t>
      </w:r>
      <w:r>
        <w:rPr>
          <w:rFonts w:eastAsia="Times New Roman"/>
          <w:spacing w:val="-5"/>
          <w:sz w:val="28"/>
          <w:szCs w:val="28"/>
        </w:rPr>
        <w:t>р</w:t>
      </w:r>
      <w:r>
        <w:rPr>
          <w:rFonts w:eastAsia="Times New Roman"/>
          <w:spacing w:val="-2"/>
          <w:sz w:val="28"/>
          <w:szCs w:val="28"/>
        </w:rPr>
        <w:t>ма</w:t>
      </w:r>
      <w:r>
        <w:rPr>
          <w:rFonts w:eastAsia="Times New Roman"/>
          <w:sz w:val="28"/>
          <w:szCs w:val="28"/>
        </w:rPr>
        <w:t>цию</w:t>
      </w:r>
      <w:r>
        <w:rPr>
          <w:rFonts w:eastAsia="Times New Roman"/>
          <w:spacing w:val="11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pacing w:val="112"/>
          <w:sz w:val="28"/>
          <w:szCs w:val="28"/>
        </w:rPr>
        <w:t xml:space="preserve"> </w:t>
      </w:r>
      <w:r>
        <w:rPr>
          <w:rFonts w:eastAsia="Times New Roman"/>
          <w:spacing w:val="1"/>
          <w:sz w:val="28"/>
          <w:szCs w:val="28"/>
        </w:rPr>
        <w:t>и</w:t>
      </w:r>
      <w:r>
        <w:rPr>
          <w:rFonts w:eastAsia="Times New Roman"/>
          <w:spacing w:val="-1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>п</w:t>
      </w:r>
      <w:r>
        <w:rPr>
          <w:rFonts w:eastAsia="Times New Roman"/>
          <w:spacing w:val="-3"/>
          <w:sz w:val="28"/>
          <w:szCs w:val="28"/>
        </w:rPr>
        <w:t>о</w:t>
      </w:r>
      <w:r>
        <w:rPr>
          <w:rFonts w:eastAsia="Times New Roman"/>
          <w:spacing w:val="-1"/>
          <w:sz w:val="28"/>
          <w:szCs w:val="28"/>
        </w:rPr>
        <w:t>ль</w:t>
      </w:r>
      <w:r>
        <w:rPr>
          <w:rFonts w:eastAsia="Times New Roman"/>
          <w:spacing w:val="-3"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pacing w:val="-4"/>
          <w:sz w:val="28"/>
          <w:szCs w:val="28"/>
        </w:rPr>
        <w:t>в</w:t>
      </w:r>
      <w:r>
        <w:rPr>
          <w:rFonts w:eastAsia="Times New Roman"/>
          <w:spacing w:val="-3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ни</w:t>
      </w:r>
      <w:r>
        <w:rPr>
          <w:rFonts w:eastAsia="Times New Roman"/>
          <w:spacing w:val="-1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м</w:t>
      </w:r>
      <w:r>
        <w:rPr>
          <w:rFonts w:eastAsia="Times New Roman"/>
          <w:spacing w:val="11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ИК</w:t>
      </w:r>
      <w:r>
        <w:rPr>
          <w:rFonts w:eastAsia="Times New Roman"/>
          <w:spacing w:val="-30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spacing w:val="110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pacing w:val="2"/>
          <w:sz w:val="28"/>
          <w:szCs w:val="28"/>
        </w:rPr>
        <w:t>р</w:t>
      </w:r>
      <w:r>
        <w:rPr>
          <w:rFonts w:eastAsia="Times New Roman"/>
          <w:spacing w:val="-4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дс</w:t>
      </w:r>
      <w:r>
        <w:rPr>
          <w:rFonts w:eastAsia="Times New Roman"/>
          <w:spacing w:val="-2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в обра</w:t>
      </w:r>
      <w:r>
        <w:rPr>
          <w:rFonts w:eastAsia="Times New Roman"/>
          <w:spacing w:val="-2"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pacing w:val="-5"/>
          <w:sz w:val="28"/>
          <w:szCs w:val="28"/>
        </w:rPr>
        <w:t>в</w:t>
      </w:r>
      <w:r>
        <w:rPr>
          <w:rFonts w:eastAsia="Times New Roman"/>
          <w:spacing w:val="-7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те</w:t>
      </w:r>
      <w:r>
        <w:rPr>
          <w:rFonts w:eastAsia="Times New Roman"/>
          <w:spacing w:val="-1"/>
          <w:sz w:val="28"/>
          <w:szCs w:val="28"/>
        </w:rPr>
        <w:t>льны</w:t>
      </w:r>
      <w:r>
        <w:rPr>
          <w:rFonts w:eastAsia="Times New Roman"/>
          <w:sz w:val="28"/>
          <w:szCs w:val="28"/>
        </w:rPr>
        <w:t xml:space="preserve">х и </w:t>
      </w:r>
      <w:r>
        <w:rPr>
          <w:rFonts w:eastAsia="Times New Roman"/>
          <w:spacing w:val="-2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>оци</w:t>
      </w:r>
      <w:r>
        <w:rPr>
          <w:rFonts w:eastAsia="Times New Roman"/>
          <w:spacing w:val="2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л</w:t>
      </w:r>
      <w:r>
        <w:rPr>
          <w:rFonts w:eastAsia="Times New Roman"/>
          <w:spacing w:val="-1"/>
          <w:sz w:val="28"/>
          <w:szCs w:val="28"/>
        </w:rPr>
        <w:t>ьн</w:t>
      </w:r>
      <w:r>
        <w:rPr>
          <w:rFonts w:eastAsia="Times New Roman"/>
          <w:sz w:val="28"/>
          <w:szCs w:val="28"/>
        </w:rPr>
        <w:t xml:space="preserve">ых </w:t>
      </w:r>
      <w:r>
        <w:rPr>
          <w:rFonts w:eastAsia="Times New Roman"/>
          <w:spacing w:val="-16"/>
          <w:sz w:val="28"/>
          <w:szCs w:val="28"/>
        </w:rPr>
        <w:t>к</w:t>
      </w:r>
      <w:r>
        <w:rPr>
          <w:rFonts w:eastAsia="Times New Roman"/>
          <w:spacing w:val="-4"/>
          <w:sz w:val="28"/>
          <w:szCs w:val="28"/>
        </w:rPr>
        <w:t>о</w:t>
      </w:r>
      <w:r>
        <w:rPr>
          <w:rFonts w:eastAsia="Times New Roman"/>
          <w:spacing w:val="-2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м</w:t>
      </w:r>
      <w:r>
        <w:rPr>
          <w:rFonts w:eastAsia="Times New Roman"/>
          <w:spacing w:val="-4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ни</w:t>
      </w:r>
      <w:r>
        <w:rPr>
          <w:rFonts w:eastAsia="Times New Roman"/>
          <w:spacing w:val="-3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>ац</w:t>
      </w:r>
      <w:r>
        <w:rPr>
          <w:rFonts w:eastAsia="Times New Roman"/>
          <w:spacing w:val="-1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й.</w:t>
      </w:r>
    </w:p>
    <w:p w:rsidR="0076164E" w:rsidRPr="004E5D5E" w:rsidRDefault="00B5097E" w:rsidP="00945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– программы подготовки квалифицированных рабочих, служащих, программы подготовки специалистов среднего звена (ППКРС, ППССЗ).</w:t>
      </w:r>
    </w:p>
    <w:p w:rsidR="008075C5" w:rsidRPr="004E5D5E" w:rsidRDefault="008075C5" w:rsidP="00945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6164E" w:rsidRPr="005B74B8" w:rsidRDefault="0076164E" w:rsidP="00C741F6">
      <w:pPr>
        <w:pStyle w:val="2"/>
        <w:spacing w:before="0" w:line="240" w:lineRule="auto"/>
        <w:jc w:val="center"/>
        <w:rPr>
          <w:rStyle w:val="af"/>
          <w:rFonts w:asciiTheme="minorHAnsi" w:hAnsiTheme="minorHAnsi" w:cstheme="minorHAnsi"/>
          <w:b/>
          <w:color w:val="auto"/>
          <w:sz w:val="28"/>
          <w:szCs w:val="28"/>
        </w:rPr>
      </w:pPr>
      <w:bookmarkStart w:id="5" w:name="_Toc430003851"/>
      <w:r w:rsidRPr="005B74B8">
        <w:rPr>
          <w:rStyle w:val="af"/>
          <w:rFonts w:asciiTheme="minorHAnsi" w:hAnsiTheme="minorHAnsi" w:cstheme="minorHAnsi"/>
          <w:b/>
          <w:color w:val="auto"/>
          <w:sz w:val="28"/>
          <w:szCs w:val="28"/>
        </w:rPr>
        <w:lastRenderedPageBreak/>
        <w:t>ОБЩАЯ ХАРАКТЕРИСТИКА УЧЕБНОЙ ДИСЦИПЛИНЫ</w:t>
      </w:r>
      <w:bookmarkEnd w:id="5"/>
    </w:p>
    <w:p w:rsidR="00C741F6" w:rsidRPr="005B74B8" w:rsidRDefault="008075C5" w:rsidP="00C741F6">
      <w:pPr>
        <w:pStyle w:val="2"/>
        <w:spacing w:before="0" w:line="240" w:lineRule="auto"/>
        <w:jc w:val="center"/>
        <w:rPr>
          <w:rFonts w:asciiTheme="minorHAnsi" w:hAnsiTheme="minorHAnsi" w:cstheme="minorHAnsi"/>
          <w:b w:val="0"/>
          <w:color w:val="auto"/>
          <w:sz w:val="28"/>
          <w:szCs w:val="28"/>
        </w:rPr>
      </w:pPr>
      <w:bookmarkStart w:id="6" w:name="_Toc430003852"/>
      <w:r w:rsidRPr="005B74B8">
        <w:rPr>
          <w:rStyle w:val="af"/>
          <w:rFonts w:asciiTheme="minorHAnsi" w:hAnsiTheme="minorHAnsi" w:cstheme="minorHAnsi"/>
          <w:b/>
          <w:color w:val="auto"/>
          <w:sz w:val="28"/>
          <w:szCs w:val="28"/>
        </w:rPr>
        <w:t>ИНФОРМАТИКА</w:t>
      </w:r>
      <w:bookmarkEnd w:id="6"/>
    </w:p>
    <w:p w:rsidR="008075C5" w:rsidRPr="004E5D5E" w:rsidRDefault="00085DDB" w:rsidP="006C36ED">
      <w:pPr>
        <w:spacing w:after="0" w:line="240" w:lineRule="auto"/>
        <w:ind w:firstLine="709"/>
        <w:jc w:val="both"/>
        <w:rPr>
          <w:sz w:val="28"/>
          <w:szCs w:val="28"/>
        </w:rPr>
      </w:pPr>
      <w:r w:rsidRPr="006C36ED">
        <w:rPr>
          <w:rFonts w:ascii="Times New Roman" w:hAnsi="Times New Roman" w:cs="Times New Roman"/>
          <w:color w:val="000000"/>
          <w:sz w:val="28"/>
          <w:szCs w:val="28"/>
        </w:rPr>
        <w:t>Одной из характеристик современного общества является использование информационных технологий, средств ИКТ и информационных ресурсов во всех сферах жизнедеятельности человека</w:t>
      </w:r>
      <w:r w:rsidR="006C36E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075C5" w:rsidRPr="004E5D5E">
        <w:rPr>
          <w:sz w:val="28"/>
          <w:szCs w:val="28"/>
        </w:rPr>
        <w:t xml:space="preserve">Поэтому перед образованием, в том числе профессиональным, стоит проблема формирования информационной компетентности специалиста (способность индивида решать учебные, бытовые, профессиональные задачи с использованием информационных и коммуникационных технологий), обеспечивающих его конкурентоспособность на рынке труда. </w:t>
      </w:r>
    </w:p>
    <w:p w:rsidR="006C36ED" w:rsidRPr="006C36ED" w:rsidRDefault="006C36ED" w:rsidP="006C36ED">
      <w:pPr>
        <w:spacing w:after="0" w:line="240" w:lineRule="auto"/>
        <w:ind w:firstLine="709"/>
        <w:jc w:val="both"/>
        <w:rPr>
          <w:sz w:val="28"/>
          <w:szCs w:val="28"/>
        </w:rPr>
      </w:pPr>
      <w:r w:rsidRPr="006C36ED">
        <w:rPr>
          <w:sz w:val="28"/>
          <w:szCs w:val="28"/>
        </w:rPr>
        <w:t>При освоении</w:t>
      </w:r>
      <w:r>
        <w:rPr>
          <w:sz w:val="28"/>
          <w:szCs w:val="28"/>
        </w:rPr>
        <w:t xml:space="preserve"> </w:t>
      </w:r>
      <w:r w:rsidRPr="006C36ED">
        <w:rPr>
          <w:sz w:val="28"/>
          <w:szCs w:val="28"/>
        </w:rPr>
        <w:t>профессий СПО и специальностей СПО естественнонаучного проф</w:t>
      </w:r>
      <w:r>
        <w:rPr>
          <w:sz w:val="28"/>
          <w:szCs w:val="28"/>
        </w:rPr>
        <w:t>иля</w:t>
      </w:r>
      <w:r w:rsidRPr="006C36ED">
        <w:rPr>
          <w:sz w:val="28"/>
          <w:szCs w:val="28"/>
        </w:rPr>
        <w:t xml:space="preserve"> профессионального образования «Информатика» изучается на базовом уровне ФГОС среднего общего образования </w:t>
      </w:r>
      <w:r w:rsidRPr="0017714C">
        <w:rPr>
          <w:sz w:val="28"/>
          <w:szCs w:val="28"/>
        </w:rPr>
        <w:t>с углубленным освоением отдельных тем с учетом специфики осваиваемых профессий или специальностей</w:t>
      </w:r>
      <w:r w:rsidRPr="006C36ED">
        <w:rPr>
          <w:sz w:val="28"/>
          <w:szCs w:val="28"/>
        </w:rPr>
        <w:t>.</w:t>
      </w:r>
    </w:p>
    <w:p w:rsidR="0017714C" w:rsidRDefault="0017714C" w:rsidP="0017714C">
      <w:pPr>
        <w:spacing w:after="0" w:line="230" w:lineRule="auto"/>
        <w:ind w:left="707" w:right="533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: </w:t>
      </w:r>
    </w:p>
    <w:p w:rsidR="0017714C" w:rsidRPr="0017714C" w:rsidRDefault="0017714C" w:rsidP="00D521BB">
      <w:pPr>
        <w:pStyle w:val="a4"/>
        <w:numPr>
          <w:ilvl w:val="0"/>
          <w:numId w:val="29"/>
        </w:numPr>
        <w:tabs>
          <w:tab w:val="left" w:pos="1134"/>
        </w:tabs>
        <w:spacing w:after="0" w:line="230" w:lineRule="auto"/>
        <w:ind w:right="533" w:hanging="11"/>
        <w:rPr>
          <w:rFonts w:ascii="Calibri" w:eastAsia="Calibri" w:hAnsi="Calibri" w:cs="Calibri"/>
          <w:color w:val="000000"/>
          <w:sz w:val="28"/>
          <w:szCs w:val="28"/>
        </w:rPr>
      </w:pPr>
      <w:r w:rsidRPr="0017714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7714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7714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рм</w:t>
      </w:r>
      <w:r w:rsidRPr="0017714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17714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17714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7714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17714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771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17714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 w:rsidRPr="0017714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17714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7714C">
        <w:rPr>
          <w:rFonts w:ascii="Calibri" w:eastAsia="Calibri" w:hAnsi="Calibri" w:cs="Calibri"/>
          <w:color w:val="000000"/>
          <w:sz w:val="28"/>
          <w:szCs w:val="28"/>
        </w:rPr>
        <w:t>.</w:t>
      </w:r>
    </w:p>
    <w:p w:rsidR="0017714C" w:rsidRPr="0017714C" w:rsidRDefault="0017714C" w:rsidP="00D521BB">
      <w:pPr>
        <w:pStyle w:val="a4"/>
        <w:numPr>
          <w:ilvl w:val="0"/>
          <w:numId w:val="29"/>
        </w:numPr>
        <w:tabs>
          <w:tab w:val="left" w:pos="1134"/>
        </w:tabs>
        <w:spacing w:after="0" w:line="228" w:lineRule="auto"/>
        <w:ind w:right="-20" w:hanging="11"/>
        <w:rPr>
          <w:rFonts w:ascii="Calibri" w:eastAsia="Calibri" w:hAnsi="Calibri" w:cs="Calibri"/>
          <w:color w:val="000000"/>
          <w:sz w:val="28"/>
          <w:szCs w:val="28"/>
        </w:rPr>
      </w:pPr>
      <w:r w:rsidRPr="0017714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7714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7714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рм</w:t>
      </w:r>
      <w:r w:rsidRPr="0017714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17714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7714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7714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17714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17714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1771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17714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17714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7714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7714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17714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17714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Pr="001771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 w:rsidRPr="0017714C">
        <w:rPr>
          <w:rFonts w:ascii="Times New Roman" w:eastAsia="Times New Roman" w:hAnsi="Times New Roman" w:cs="Times New Roman"/>
          <w:color w:val="000000"/>
          <w:sz w:val="28"/>
          <w:szCs w:val="28"/>
        </w:rPr>
        <w:t>ссы</w:t>
      </w:r>
      <w:r w:rsidRPr="0017714C">
        <w:rPr>
          <w:rFonts w:ascii="Calibri" w:eastAsia="Calibri" w:hAnsi="Calibri" w:cs="Calibri"/>
          <w:color w:val="000000"/>
          <w:sz w:val="28"/>
          <w:szCs w:val="28"/>
        </w:rPr>
        <w:t>.</w:t>
      </w:r>
    </w:p>
    <w:p w:rsidR="00D521BB" w:rsidRDefault="0017714C" w:rsidP="00D521BB">
      <w:pPr>
        <w:pStyle w:val="Default"/>
        <w:numPr>
          <w:ilvl w:val="0"/>
          <w:numId w:val="29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Ср</w:t>
      </w:r>
      <w:r>
        <w:rPr>
          <w:rFonts w:eastAsia="Times New Roman"/>
          <w:spacing w:val="-6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дст</w:t>
      </w:r>
      <w:r>
        <w:rPr>
          <w:rFonts w:eastAsia="Times New Roman"/>
          <w:spacing w:val="-5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pacing w:val="-6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pacing w:val="-1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фо</w:t>
      </w:r>
      <w:r>
        <w:rPr>
          <w:rFonts w:eastAsia="Times New Roman"/>
          <w:spacing w:val="-5"/>
          <w:sz w:val="28"/>
          <w:szCs w:val="28"/>
        </w:rPr>
        <w:t>р</w:t>
      </w:r>
      <w:r>
        <w:rPr>
          <w:rFonts w:eastAsia="Times New Roman"/>
          <w:spacing w:val="-2"/>
          <w:sz w:val="28"/>
          <w:szCs w:val="28"/>
        </w:rPr>
        <w:t>ма</w:t>
      </w:r>
      <w:r>
        <w:rPr>
          <w:rFonts w:eastAsia="Times New Roman"/>
          <w:sz w:val="28"/>
          <w:szCs w:val="28"/>
        </w:rPr>
        <w:t>ц</w:t>
      </w:r>
      <w:r>
        <w:rPr>
          <w:rFonts w:eastAsia="Times New Roman"/>
          <w:spacing w:val="-1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pacing w:val="-1"/>
          <w:sz w:val="28"/>
          <w:szCs w:val="28"/>
        </w:rPr>
        <w:t>нн</w:t>
      </w:r>
      <w:r>
        <w:rPr>
          <w:rFonts w:eastAsia="Times New Roman"/>
          <w:sz w:val="28"/>
          <w:szCs w:val="28"/>
        </w:rPr>
        <w:t>ых</w:t>
      </w:r>
      <w:r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16"/>
          <w:sz w:val="28"/>
          <w:szCs w:val="28"/>
        </w:rPr>
        <w:t>к</w:t>
      </w:r>
      <w:r>
        <w:rPr>
          <w:rFonts w:eastAsia="Times New Roman"/>
          <w:spacing w:val="-4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мм</w:t>
      </w:r>
      <w:r>
        <w:rPr>
          <w:rFonts w:eastAsia="Times New Roman"/>
          <w:spacing w:val="-4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pacing w:val="-1"/>
          <w:sz w:val="28"/>
          <w:szCs w:val="28"/>
        </w:rPr>
        <w:t>и</w:t>
      </w:r>
      <w:r>
        <w:rPr>
          <w:rFonts w:eastAsia="Times New Roman"/>
          <w:spacing w:val="-4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>ац</w:t>
      </w:r>
      <w:r>
        <w:rPr>
          <w:rFonts w:eastAsia="Times New Roman"/>
          <w:spacing w:val="-1"/>
          <w:sz w:val="28"/>
          <w:szCs w:val="28"/>
        </w:rPr>
        <w:t>ио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pacing w:val="-1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ых</w:t>
      </w:r>
      <w:r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pacing w:val="-8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х</w:t>
      </w:r>
      <w:r>
        <w:rPr>
          <w:rFonts w:eastAsia="Times New Roman"/>
          <w:spacing w:val="1"/>
          <w:sz w:val="28"/>
          <w:szCs w:val="28"/>
        </w:rPr>
        <w:t>н</w:t>
      </w:r>
      <w:r>
        <w:rPr>
          <w:rFonts w:eastAsia="Times New Roman"/>
          <w:spacing w:val="-3"/>
          <w:sz w:val="28"/>
          <w:szCs w:val="28"/>
        </w:rPr>
        <w:t>ол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pacing w:val="-2"/>
          <w:sz w:val="28"/>
          <w:szCs w:val="28"/>
        </w:rPr>
        <w:t>г</w:t>
      </w:r>
      <w:r>
        <w:rPr>
          <w:rFonts w:eastAsia="Times New Roman"/>
          <w:sz w:val="28"/>
          <w:szCs w:val="28"/>
        </w:rPr>
        <w:t>ий</w:t>
      </w:r>
      <w:r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</w:rPr>
        <w:t>(</w:t>
      </w:r>
      <w:r>
        <w:rPr>
          <w:rFonts w:eastAsia="Times New Roman"/>
          <w:spacing w:val="-2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КТ</w:t>
      </w:r>
      <w:r>
        <w:rPr>
          <w:rFonts w:ascii="Calibri" w:eastAsia="Calibri" w:hAnsi="Calibri" w:cs="Calibri"/>
          <w:spacing w:val="-2"/>
          <w:sz w:val="28"/>
          <w:szCs w:val="28"/>
        </w:rPr>
        <w:t>)</w:t>
      </w:r>
      <w:r>
        <w:rPr>
          <w:rFonts w:ascii="Calibri" w:eastAsia="Calibri" w:hAnsi="Calibri" w:cs="Calibri"/>
          <w:sz w:val="28"/>
          <w:szCs w:val="28"/>
        </w:rPr>
        <w:t>.</w:t>
      </w:r>
    </w:p>
    <w:p w:rsidR="00D521BB" w:rsidRDefault="00D521BB" w:rsidP="00D521BB">
      <w:pPr>
        <w:pStyle w:val="Default"/>
        <w:numPr>
          <w:ilvl w:val="0"/>
          <w:numId w:val="29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D521BB">
        <w:rPr>
          <w:sz w:val="28"/>
          <w:szCs w:val="28"/>
        </w:rPr>
        <w:t>Технологии создания и преобразования информационных объектов</w:t>
      </w:r>
      <w:r>
        <w:rPr>
          <w:sz w:val="28"/>
          <w:szCs w:val="28"/>
        </w:rPr>
        <w:t>.</w:t>
      </w:r>
    </w:p>
    <w:p w:rsidR="00D521BB" w:rsidRPr="00D521BB" w:rsidRDefault="00D521BB" w:rsidP="00D521BB">
      <w:pPr>
        <w:pStyle w:val="Default"/>
        <w:numPr>
          <w:ilvl w:val="0"/>
          <w:numId w:val="29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D521BB">
        <w:rPr>
          <w:sz w:val="28"/>
          <w:szCs w:val="28"/>
        </w:rPr>
        <w:t>Телекоммуникационные технологии.</w:t>
      </w:r>
    </w:p>
    <w:p w:rsidR="00BC588E" w:rsidRPr="004E5D5E" w:rsidRDefault="00BC588E" w:rsidP="00945886">
      <w:pPr>
        <w:pStyle w:val="Default"/>
        <w:ind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Изучение информатики на базовом уровне предусматривает освоение учебного материала всеми обучающимися, когда обобщается и систематизируется учебный материал по информатике основной школы в целях комплексного продвижения студентов в дальнейшей учебной деятельности. Особое внимание при этом уделяется изучению практико-ориентированного учебного материала, способствующего формированию у студентов общей информационной компетентности, готовности к комплексному использованию инструментов информационной деятельности. </w:t>
      </w:r>
    </w:p>
    <w:p w:rsidR="00BC588E" w:rsidRPr="004E5D5E" w:rsidRDefault="00BC588E" w:rsidP="00945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масс-медиа, Интернете, в учебной и специальной литературе с соответствующим оформлением и представлением результатов. Это способствует формированию у студентов умений самостоятельно и избирательно применять различные программные средства ИКТ, а также дополнительное цифровое оборудование (принтеры, графические планшеты, цифровые камеры, сканеры и др.), пользоваться комплексными способами обработки и предоставления информации.</w:t>
      </w:r>
    </w:p>
    <w:p w:rsidR="00BC588E" w:rsidRPr="004E5D5E" w:rsidRDefault="00742709" w:rsidP="00945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</w:t>
      </w:r>
      <w:r w:rsidR="00BC588E" w:rsidRPr="004E5D5E">
        <w:rPr>
          <w:rFonts w:ascii="Times New Roman" w:hAnsi="Times New Roman" w:cs="Times New Roman"/>
          <w:sz w:val="28"/>
          <w:szCs w:val="28"/>
        </w:rPr>
        <w:t>«Информатика»</w:t>
      </w:r>
      <w:r w:rsidR="00691029">
        <w:rPr>
          <w:rFonts w:ascii="Times New Roman" w:hAnsi="Times New Roman" w:cs="Times New Roman"/>
          <w:sz w:val="28"/>
          <w:szCs w:val="28"/>
        </w:rPr>
        <w:t xml:space="preserve"> осуществляется в 1-м и 2-м семестрах на 1 курсе и </w:t>
      </w:r>
      <w:r w:rsidRPr="004E5D5E">
        <w:rPr>
          <w:rFonts w:ascii="Times New Roman" w:hAnsi="Times New Roman" w:cs="Times New Roman"/>
          <w:sz w:val="28"/>
          <w:szCs w:val="28"/>
        </w:rPr>
        <w:t xml:space="preserve">завершается </w:t>
      </w:r>
      <w:r w:rsidR="00DD1412" w:rsidRPr="004E5D5E">
        <w:rPr>
          <w:rFonts w:ascii="Times New Roman" w:hAnsi="Times New Roman" w:cs="Times New Roman"/>
          <w:sz w:val="28"/>
          <w:szCs w:val="28"/>
        </w:rPr>
        <w:t xml:space="preserve">подведением итогов в форме </w:t>
      </w:r>
      <w:r w:rsidR="00BC588E" w:rsidRPr="004E5D5E">
        <w:rPr>
          <w:rFonts w:ascii="Times New Roman" w:hAnsi="Times New Roman" w:cs="Times New Roman"/>
          <w:sz w:val="28"/>
          <w:szCs w:val="28"/>
        </w:rPr>
        <w:t xml:space="preserve">дифференцированного зачета </w:t>
      </w:r>
      <w:r w:rsidR="00DD1412" w:rsidRPr="004E5D5E">
        <w:rPr>
          <w:rFonts w:ascii="Times New Roman" w:hAnsi="Times New Roman" w:cs="Times New Roman"/>
          <w:sz w:val="28"/>
          <w:szCs w:val="28"/>
        </w:rPr>
        <w:t>в рамках промежуточной аттестации студентов в процессе освоения ОПОП СПО с получением среднего общего образования.</w:t>
      </w:r>
      <w:r w:rsidR="00BC588E" w:rsidRPr="004E5D5E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17473" w:rsidRPr="005B74B8" w:rsidRDefault="00A17473" w:rsidP="00C741F6">
      <w:pPr>
        <w:pStyle w:val="2"/>
        <w:spacing w:before="0" w:line="240" w:lineRule="auto"/>
        <w:jc w:val="center"/>
        <w:rPr>
          <w:rStyle w:val="af"/>
          <w:b/>
          <w:color w:val="auto"/>
          <w:sz w:val="28"/>
          <w:szCs w:val="28"/>
        </w:rPr>
      </w:pPr>
      <w:bookmarkStart w:id="7" w:name="_Toc430003853"/>
      <w:r w:rsidRPr="005B74B8">
        <w:rPr>
          <w:rStyle w:val="af"/>
          <w:b/>
          <w:color w:val="auto"/>
          <w:sz w:val="28"/>
          <w:szCs w:val="28"/>
        </w:rPr>
        <w:lastRenderedPageBreak/>
        <w:t>РЕЗУЛЬТАТЫ ОСВОЕНИЯ УЧЕБНОЙ ДИСЦИПЛИНЫ</w:t>
      </w:r>
      <w:bookmarkEnd w:id="7"/>
    </w:p>
    <w:p w:rsidR="00C741F6" w:rsidRPr="00C741F6" w:rsidRDefault="00C741F6" w:rsidP="00C741F6">
      <w:pPr>
        <w:spacing w:after="0"/>
      </w:pPr>
    </w:p>
    <w:p w:rsidR="00BC3FAE" w:rsidRPr="004E5D5E" w:rsidRDefault="00BC3FAE" w:rsidP="00945886">
      <w:pPr>
        <w:pStyle w:val="Default"/>
        <w:ind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Освоение содержания учебной дисциплины «Информатика», обеспечивает достижение студентами следующих </w:t>
      </w:r>
      <w:r w:rsidR="00922A59">
        <w:rPr>
          <w:b/>
          <w:bCs/>
          <w:i/>
          <w:iCs/>
          <w:sz w:val="28"/>
          <w:szCs w:val="28"/>
        </w:rPr>
        <w:t>результатов:</w:t>
      </w:r>
      <w:r w:rsidRPr="004E5D5E">
        <w:rPr>
          <w:b/>
          <w:bCs/>
          <w:i/>
          <w:iCs/>
          <w:sz w:val="28"/>
          <w:szCs w:val="28"/>
        </w:rPr>
        <w:t xml:space="preserve"> </w:t>
      </w:r>
    </w:p>
    <w:p w:rsidR="00BC3FAE" w:rsidRPr="004E5D5E" w:rsidRDefault="00BC3FAE" w:rsidP="00945886">
      <w:pPr>
        <w:pStyle w:val="Default"/>
        <w:ind w:firstLine="709"/>
        <w:jc w:val="both"/>
        <w:rPr>
          <w:sz w:val="28"/>
          <w:szCs w:val="28"/>
        </w:rPr>
      </w:pPr>
      <w:r w:rsidRPr="004E5D5E">
        <w:rPr>
          <w:b/>
          <w:bCs/>
          <w:i/>
          <w:iCs/>
          <w:sz w:val="28"/>
          <w:szCs w:val="28"/>
        </w:rPr>
        <w:t xml:space="preserve">личностных: </w:t>
      </w:r>
    </w:p>
    <w:p w:rsidR="00BC3FAE" w:rsidRPr="004E5D5E" w:rsidRDefault="00BC3FAE" w:rsidP="00945886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чувство гордости и уважения к истории развития и достижениям отечественной информатики в мировой индустрии информационных технологий; </w:t>
      </w:r>
    </w:p>
    <w:p w:rsidR="00BC3FAE" w:rsidRPr="004E5D5E" w:rsidRDefault="00BC3FAE" w:rsidP="00945886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осознание своего места в информационном обществе; </w:t>
      </w:r>
    </w:p>
    <w:p w:rsidR="00BC3FAE" w:rsidRPr="004E5D5E" w:rsidRDefault="00BC3FAE" w:rsidP="00945886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готовность и способность к самостоятельной, творческой и ответственной деятельности с использованием информационно-коммуникационных технологий; </w:t>
      </w:r>
    </w:p>
    <w:p w:rsidR="00BC3FAE" w:rsidRPr="004E5D5E" w:rsidRDefault="00BC3FAE" w:rsidP="00945886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BC3FAE" w:rsidRPr="004E5D5E" w:rsidRDefault="00BC3FAE" w:rsidP="00945886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 </w:t>
      </w:r>
    </w:p>
    <w:p w:rsidR="00BC3FAE" w:rsidRPr="004E5D5E" w:rsidRDefault="00BC3FAE" w:rsidP="00945886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 </w:t>
      </w:r>
    </w:p>
    <w:p w:rsidR="00BC3FAE" w:rsidRPr="004E5D5E" w:rsidRDefault="00BC3FAE" w:rsidP="00945886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 </w:t>
      </w:r>
    </w:p>
    <w:p w:rsidR="00BC3FAE" w:rsidRPr="004E5D5E" w:rsidRDefault="00BC3FAE" w:rsidP="00945886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>готовность к продолжению образования и повышению квалификации в избранной профессиональной деятельности на основе</w:t>
      </w:r>
      <w:r w:rsidR="00691029">
        <w:rPr>
          <w:sz w:val="28"/>
          <w:szCs w:val="28"/>
        </w:rPr>
        <w:t xml:space="preserve"> развития личных информационно-</w:t>
      </w:r>
      <w:r w:rsidRPr="004E5D5E">
        <w:rPr>
          <w:sz w:val="28"/>
          <w:szCs w:val="28"/>
        </w:rPr>
        <w:t xml:space="preserve">коммуникационных компетенций; </w:t>
      </w:r>
    </w:p>
    <w:p w:rsidR="00BC3FAE" w:rsidRPr="004E5D5E" w:rsidRDefault="00BC3FAE" w:rsidP="00945886">
      <w:pPr>
        <w:pStyle w:val="Default"/>
        <w:ind w:firstLine="709"/>
        <w:jc w:val="both"/>
        <w:rPr>
          <w:sz w:val="28"/>
          <w:szCs w:val="28"/>
        </w:rPr>
      </w:pPr>
      <w:r w:rsidRPr="004E5D5E">
        <w:rPr>
          <w:b/>
          <w:bCs/>
          <w:i/>
          <w:iCs/>
          <w:sz w:val="28"/>
          <w:szCs w:val="28"/>
        </w:rPr>
        <w:t xml:space="preserve">метапредметных: </w:t>
      </w:r>
    </w:p>
    <w:p w:rsidR="00BC3FAE" w:rsidRPr="004E5D5E" w:rsidRDefault="00BC3FAE" w:rsidP="00945886">
      <w:pPr>
        <w:pStyle w:val="Default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умение определять цели, составлять планы деятельности и определять средства, необходимые для их реализации; </w:t>
      </w:r>
    </w:p>
    <w:p w:rsidR="00BC3FAE" w:rsidRPr="004E5D5E" w:rsidRDefault="00BC3FAE" w:rsidP="00945886">
      <w:pPr>
        <w:pStyle w:val="Default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использовать различные виды познавательной деятельности для решения информационных задач, применять основные методы познания (наблюдение, описание, измерение, эксперимент) для организации учебно-исследовательской и проектной деятельности с использованием информационно-коммуникационных технологий; </w:t>
      </w:r>
    </w:p>
    <w:p w:rsidR="00BC3FAE" w:rsidRPr="004E5D5E" w:rsidRDefault="00BC3FAE" w:rsidP="00945886">
      <w:pPr>
        <w:pStyle w:val="Default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использовать различные информационные объекты в изучении явлений и процессов, с которыми возникает необходимость сталкиваться в профессиональной сфере; </w:t>
      </w:r>
    </w:p>
    <w:p w:rsidR="00BC3FAE" w:rsidRPr="004E5D5E" w:rsidRDefault="00BC3FAE" w:rsidP="00945886">
      <w:pPr>
        <w:pStyle w:val="Default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использовать различные источники информации, в том числе пользоваться электронными библиотеками, умение критически оценивать и интерпретировать информацию, получаемую из различных источников, в том числе из сети Интернет; </w:t>
      </w:r>
    </w:p>
    <w:p w:rsidR="00BC3FAE" w:rsidRPr="004E5D5E" w:rsidRDefault="00BC3FAE" w:rsidP="00945886">
      <w:pPr>
        <w:pStyle w:val="Default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lastRenderedPageBreak/>
        <w:t xml:space="preserve">анализировать и представлять информацию, представленную в электронных форматах на компьютере в различных видах; </w:t>
      </w:r>
    </w:p>
    <w:p w:rsidR="00D0036C" w:rsidRDefault="00BC3FAE" w:rsidP="00945886">
      <w:pPr>
        <w:pStyle w:val="Default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BC3FAE" w:rsidRPr="00D0036C" w:rsidRDefault="00BC3FAE" w:rsidP="00945886">
      <w:pPr>
        <w:pStyle w:val="Default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D0036C">
        <w:rPr>
          <w:sz w:val="28"/>
          <w:szCs w:val="28"/>
        </w:rPr>
        <w:t xml:space="preserve">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 </w:t>
      </w:r>
    </w:p>
    <w:p w:rsidR="00BC3FAE" w:rsidRPr="004E5D5E" w:rsidRDefault="00BC3FAE" w:rsidP="00945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5D5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предметных: </w:t>
      </w:r>
    </w:p>
    <w:p w:rsidR="00BE1D0B" w:rsidRPr="004E5D5E" w:rsidRDefault="00BC3FAE" w:rsidP="0094588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5D5E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сформированность представлений о роли информации и информационных процессов в окружающем мире; </w:t>
      </w:r>
    </w:p>
    <w:p w:rsidR="00BE1D0B" w:rsidRPr="004E5D5E" w:rsidRDefault="00BE1D0B" w:rsidP="00945886">
      <w:pPr>
        <w:pStyle w:val="Default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 и умением анализировать алгоритмы; </w:t>
      </w:r>
    </w:p>
    <w:p w:rsidR="00BE1D0B" w:rsidRPr="004E5D5E" w:rsidRDefault="00BE1D0B" w:rsidP="00945886">
      <w:pPr>
        <w:pStyle w:val="Default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использование готовых прикладных компьютерных программ по профилю подготовки; </w:t>
      </w:r>
    </w:p>
    <w:p w:rsidR="00BE1D0B" w:rsidRPr="004E5D5E" w:rsidRDefault="00BE1D0B" w:rsidP="00945886">
      <w:pPr>
        <w:pStyle w:val="Default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владение способами представления, хранения и обработки данных на компьютере; </w:t>
      </w:r>
    </w:p>
    <w:p w:rsidR="00BE1D0B" w:rsidRPr="004E5D5E" w:rsidRDefault="00BE1D0B" w:rsidP="00945886">
      <w:pPr>
        <w:pStyle w:val="Default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владение компьютерными средствами представления и анализа данных в электронных таблицах; </w:t>
      </w:r>
    </w:p>
    <w:p w:rsidR="00BE1D0B" w:rsidRPr="004E5D5E" w:rsidRDefault="00BE1D0B" w:rsidP="00945886">
      <w:pPr>
        <w:pStyle w:val="Default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сформированность представлений о базах данных и простейших средствах управления ими; </w:t>
      </w:r>
    </w:p>
    <w:p w:rsidR="00BE1D0B" w:rsidRPr="004E5D5E" w:rsidRDefault="00BE1D0B" w:rsidP="00945886">
      <w:pPr>
        <w:pStyle w:val="Default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сформированность представлений о компьютерно-математических моделях и необходимости анализа соответствия модели и моделируемого объекта (процесса); </w:t>
      </w:r>
    </w:p>
    <w:p w:rsidR="00BE1D0B" w:rsidRPr="004E5D5E" w:rsidRDefault="00BE1D0B" w:rsidP="00945886">
      <w:pPr>
        <w:pStyle w:val="Default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владение типовыми приёмами написания программы на алгоритмическом языке для решения стандартной задачи с использованием основных конструкций языка программирования; </w:t>
      </w:r>
    </w:p>
    <w:p w:rsidR="00BE1D0B" w:rsidRPr="004E5D5E" w:rsidRDefault="00BE1D0B" w:rsidP="00945886">
      <w:pPr>
        <w:pStyle w:val="Default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</w:t>
      </w:r>
    </w:p>
    <w:p w:rsidR="00BE1D0B" w:rsidRPr="004E5D5E" w:rsidRDefault="00BE1D0B" w:rsidP="00945886">
      <w:pPr>
        <w:pStyle w:val="Default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понимания основ правовых аспектов использования компьютерных программ и прав доступа к глобальным информационным сервисам; </w:t>
      </w:r>
    </w:p>
    <w:p w:rsidR="00BC3FAE" w:rsidRPr="00FC7E41" w:rsidRDefault="00FC7E41" w:rsidP="00945886">
      <w:pPr>
        <w:pStyle w:val="Default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C7E41">
        <w:rPr>
          <w:rFonts w:eastAsia="Times New Roman"/>
          <w:sz w:val="28"/>
          <w:szCs w:val="28"/>
        </w:rPr>
        <w:t>прим</w:t>
      </w:r>
      <w:r w:rsidRPr="00FC7E41">
        <w:rPr>
          <w:rFonts w:eastAsia="Times New Roman"/>
          <w:spacing w:val="-2"/>
          <w:sz w:val="28"/>
          <w:szCs w:val="28"/>
        </w:rPr>
        <w:t>е</w:t>
      </w:r>
      <w:r w:rsidRPr="00FC7E41">
        <w:rPr>
          <w:rFonts w:eastAsia="Times New Roman"/>
          <w:sz w:val="28"/>
          <w:szCs w:val="28"/>
        </w:rPr>
        <w:t>не</w:t>
      </w:r>
      <w:r w:rsidRPr="00FC7E41">
        <w:rPr>
          <w:rFonts w:eastAsia="Times New Roman"/>
          <w:spacing w:val="-1"/>
          <w:sz w:val="28"/>
          <w:szCs w:val="28"/>
        </w:rPr>
        <w:t>н</w:t>
      </w:r>
      <w:r w:rsidRPr="00FC7E41">
        <w:rPr>
          <w:rFonts w:eastAsia="Times New Roman"/>
          <w:sz w:val="28"/>
          <w:szCs w:val="28"/>
        </w:rPr>
        <w:t xml:space="preserve">ие на </w:t>
      </w:r>
      <w:r w:rsidRPr="00FC7E41">
        <w:rPr>
          <w:rFonts w:eastAsia="Times New Roman"/>
          <w:spacing w:val="-1"/>
          <w:sz w:val="28"/>
          <w:szCs w:val="28"/>
        </w:rPr>
        <w:t>п</w:t>
      </w:r>
      <w:r w:rsidRPr="00FC7E41">
        <w:rPr>
          <w:rFonts w:eastAsia="Times New Roman"/>
          <w:sz w:val="28"/>
          <w:szCs w:val="28"/>
        </w:rPr>
        <w:t>ра</w:t>
      </w:r>
      <w:r w:rsidRPr="00FC7E41">
        <w:rPr>
          <w:rFonts w:eastAsia="Times New Roman"/>
          <w:spacing w:val="-3"/>
          <w:sz w:val="28"/>
          <w:szCs w:val="28"/>
        </w:rPr>
        <w:t>к</w:t>
      </w:r>
      <w:r w:rsidRPr="00FC7E41">
        <w:rPr>
          <w:rFonts w:eastAsia="Times New Roman"/>
          <w:sz w:val="28"/>
          <w:szCs w:val="28"/>
        </w:rPr>
        <w:t>т</w:t>
      </w:r>
      <w:r w:rsidRPr="00FC7E41">
        <w:rPr>
          <w:rFonts w:eastAsia="Times New Roman"/>
          <w:spacing w:val="-2"/>
          <w:sz w:val="28"/>
          <w:szCs w:val="28"/>
        </w:rPr>
        <w:t>и</w:t>
      </w:r>
      <w:r w:rsidRPr="00FC7E41">
        <w:rPr>
          <w:rFonts w:eastAsia="Times New Roman"/>
          <w:spacing w:val="-7"/>
          <w:sz w:val="28"/>
          <w:szCs w:val="28"/>
        </w:rPr>
        <w:t>к</w:t>
      </w:r>
      <w:r w:rsidRPr="00FC7E41">
        <w:rPr>
          <w:rFonts w:eastAsia="Times New Roman"/>
          <w:sz w:val="28"/>
          <w:szCs w:val="28"/>
        </w:rPr>
        <w:t xml:space="preserve">е </w:t>
      </w:r>
      <w:r w:rsidRPr="00FC7E41">
        <w:rPr>
          <w:rFonts w:eastAsia="Times New Roman"/>
          <w:spacing w:val="-2"/>
          <w:sz w:val="28"/>
          <w:szCs w:val="28"/>
        </w:rPr>
        <w:t>с</w:t>
      </w:r>
      <w:r w:rsidRPr="00FC7E41">
        <w:rPr>
          <w:rFonts w:eastAsia="Times New Roman"/>
          <w:sz w:val="28"/>
          <w:szCs w:val="28"/>
        </w:rPr>
        <w:t>р</w:t>
      </w:r>
      <w:r w:rsidRPr="00FC7E41">
        <w:rPr>
          <w:rFonts w:eastAsia="Times New Roman"/>
          <w:spacing w:val="-4"/>
          <w:sz w:val="28"/>
          <w:szCs w:val="28"/>
        </w:rPr>
        <w:t>е</w:t>
      </w:r>
      <w:r w:rsidRPr="00FC7E41">
        <w:rPr>
          <w:rFonts w:eastAsia="Times New Roman"/>
          <w:sz w:val="28"/>
          <w:szCs w:val="28"/>
        </w:rPr>
        <w:t xml:space="preserve">дств защиты </w:t>
      </w:r>
      <w:r w:rsidRPr="00FC7E41">
        <w:rPr>
          <w:rFonts w:eastAsia="Times New Roman"/>
          <w:spacing w:val="-1"/>
          <w:sz w:val="28"/>
          <w:szCs w:val="28"/>
        </w:rPr>
        <w:t>и</w:t>
      </w:r>
      <w:r w:rsidRPr="00FC7E41">
        <w:rPr>
          <w:rFonts w:eastAsia="Times New Roman"/>
          <w:sz w:val="28"/>
          <w:szCs w:val="28"/>
        </w:rPr>
        <w:t>н</w:t>
      </w:r>
      <w:r w:rsidRPr="00FC7E41">
        <w:rPr>
          <w:rFonts w:eastAsia="Times New Roman"/>
          <w:spacing w:val="-1"/>
          <w:sz w:val="28"/>
          <w:szCs w:val="28"/>
        </w:rPr>
        <w:t>ф</w:t>
      </w:r>
      <w:r w:rsidRPr="00FC7E41">
        <w:rPr>
          <w:rFonts w:eastAsia="Times New Roman"/>
          <w:sz w:val="28"/>
          <w:szCs w:val="28"/>
        </w:rPr>
        <w:t>о</w:t>
      </w:r>
      <w:r w:rsidRPr="00FC7E41">
        <w:rPr>
          <w:rFonts w:eastAsia="Times New Roman"/>
          <w:spacing w:val="-3"/>
          <w:sz w:val="28"/>
          <w:szCs w:val="28"/>
        </w:rPr>
        <w:t>рм</w:t>
      </w:r>
      <w:r w:rsidRPr="00FC7E41">
        <w:rPr>
          <w:rFonts w:eastAsia="Times New Roman"/>
          <w:spacing w:val="-2"/>
          <w:sz w:val="28"/>
          <w:szCs w:val="28"/>
        </w:rPr>
        <w:t>а</w:t>
      </w:r>
      <w:r w:rsidRPr="00FC7E41">
        <w:rPr>
          <w:rFonts w:eastAsia="Times New Roman"/>
          <w:spacing w:val="-1"/>
          <w:sz w:val="28"/>
          <w:szCs w:val="28"/>
        </w:rPr>
        <w:t>ц</w:t>
      </w:r>
      <w:r w:rsidRPr="00FC7E41">
        <w:rPr>
          <w:rFonts w:eastAsia="Times New Roman"/>
          <w:sz w:val="28"/>
          <w:szCs w:val="28"/>
        </w:rPr>
        <w:t xml:space="preserve">ии </w:t>
      </w:r>
      <w:r w:rsidRPr="00FC7E41">
        <w:rPr>
          <w:rFonts w:eastAsia="Times New Roman"/>
          <w:spacing w:val="-3"/>
          <w:sz w:val="28"/>
          <w:szCs w:val="28"/>
        </w:rPr>
        <w:t>о</w:t>
      </w:r>
      <w:r w:rsidRPr="00FC7E41">
        <w:rPr>
          <w:rFonts w:eastAsia="Times New Roman"/>
          <w:sz w:val="28"/>
          <w:szCs w:val="28"/>
        </w:rPr>
        <w:t>т вр</w:t>
      </w:r>
      <w:r w:rsidRPr="00FC7E41">
        <w:rPr>
          <w:rFonts w:eastAsia="Times New Roman"/>
          <w:spacing w:val="-3"/>
          <w:sz w:val="28"/>
          <w:szCs w:val="28"/>
        </w:rPr>
        <w:t>е</w:t>
      </w:r>
      <w:r w:rsidRPr="00FC7E41">
        <w:rPr>
          <w:rFonts w:eastAsia="Times New Roman"/>
          <w:spacing w:val="-2"/>
          <w:sz w:val="28"/>
          <w:szCs w:val="28"/>
        </w:rPr>
        <w:t>д</w:t>
      </w:r>
      <w:r w:rsidRPr="00FC7E41">
        <w:rPr>
          <w:rFonts w:eastAsia="Times New Roman"/>
          <w:sz w:val="28"/>
          <w:szCs w:val="28"/>
        </w:rPr>
        <w:t>он</w:t>
      </w:r>
      <w:r w:rsidRPr="00FC7E41">
        <w:rPr>
          <w:rFonts w:eastAsia="Times New Roman"/>
          <w:spacing w:val="7"/>
          <w:sz w:val="28"/>
          <w:szCs w:val="28"/>
        </w:rPr>
        <w:t>о</w:t>
      </w:r>
      <w:r w:rsidRPr="00FC7E41">
        <w:rPr>
          <w:rFonts w:eastAsia="Times New Roman"/>
          <w:spacing w:val="-2"/>
          <w:sz w:val="28"/>
          <w:szCs w:val="28"/>
        </w:rPr>
        <w:t>с</w:t>
      </w:r>
      <w:r w:rsidRPr="00FC7E41">
        <w:rPr>
          <w:rFonts w:eastAsia="Times New Roman"/>
          <w:sz w:val="28"/>
          <w:szCs w:val="28"/>
        </w:rPr>
        <w:t>ных</w:t>
      </w:r>
      <w:r w:rsidRPr="00FC7E41">
        <w:rPr>
          <w:rFonts w:eastAsia="Times New Roman"/>
          <w:spacing w:val="124"/>
          <w:sz w:val="28"/>
          <w:szCs w:val="28"/>
        </w:rPr>
        <w:t xml:space="preserve"> </w:t>
      </w:r>
      <w:r w:rsidRPr="00FC7E41">
        <w:rPr>
          <w:rFonts w:eastAsia="Times New Roman"/>
          <w:sz w:val="28"/>
          <w:szCs w:val="28"/>
        </w:rPr>
        <w:t>про</w:t>
      </w:r>
      <w:r w:rsidRPr="00FC7E41">
        <w:rPr>
          <w:rFonts w:eastAsia="Times New Roman"/>
          <w:spacing w:val="-1"/>
          <w:sz w:val="28"/>
          <w:szCs w:val="28"/>
        </w:rPr>
        <w:t>г</w:t>
      </w:r>
      <w:r w:rsidRPr="00FC7E41">
        <w:rPr>
          <w:rFonts w:eastAsia="Times New Roman"/>
          <w:spacing w:val="-2"/>
          <w:sz w:val="28"/>
          <w:szCs w:val="28"/>
        </w:rPr>
        <w:t>р</w:t>
      </w:r>
      <w:r w:rsidRPr="00FC7E41">
        <w:rPr>
          <w:rFonts w:eastAsia="Times New Roman"/>
          <w:sz w:val="28"/>
          <w:szCs w:val="28"/>
        </w:rPr>
        <w:t>амм,</w:t>
      </w:r>
      <w:r w:rsidRPr="00FC7E41">
        <w:rPr>
          <w:rFonts w:eastAsia="Times New Roman"/>
          <w:spacing w:val="125"/>
          <w:sz w:val="28"/>
          <w:szCs w:val="28"/>
        </w:rPr>
        <w:t xml:space="preserve"> </w:t>
      </w:r>
      <w:r w:rsidRPr="00FC7E41">
        <w:rPr>
          <w:rFonts w:eastAsia="Times New Roman"/>
          <w:sz w:val="28"/>
          <w:szCs w:val="28"/>
        </w:rPr>
        <w:t>пра</w:t>
      </w:r>
      <w:r w:rsidRPr="00FC7E41">
        <w:rPr>
          <w:rFonts w:eastAsia="Times New Roman"/>
          <w:spacing w:val="-2"/>
          <w:sz w:val="28"/>
          <w:szCs w:val="28"/>
        </w:rPr>
        <w:t>в</w:t>
      </w:r>
      <w:r w:rsidRPr="00FC7E41">
        <w:rPr>
          <w:rFonts w:eastAsia="Times New Roman"/>
          <w:sz w:val="28"/>
          <w:szCs w:val="28"/>
        </w:rPr>
        <w:t>ил</w:t>
      </w:r>
      <w:r w:rsidRPr="00FC7E41">
        <w:rPr>
          <w:rFonts w:eastAsia="Times New Roman"/>
          <w:spacing w:val="125"/>
          <w:sz w:val="28"/>
          <w:szCs w:val="28"/>
        </w:rPr>
        <w:t xml:space="preserve"> </w:t>
      </w:r>
      <w:r w:rsidRPr="00FC7E41">
        <w:rPr>
          <w:rFonts w:eastAsia="Times New Roman"/>
          <w:sz w:val="28"/>
          <w:szCs w:val="28"/>
        </w:rPr>
        <w:t>ли</w:t>
      </w:r>
      <w:r w:rsidRPr="00FC7E41">
        <w:rPr>
          <w:rFonts w:eastAsia="Times New Roman"/>
          <w:spacing w:val="-1"/>
          <w:sz w:val="28"/>
          <w:szCs w:val="28"/>
        </w:rPr>
        <w:t>ч</w:t>
      </w:r>
      <w:r w:rsidRPr="00FC7E41">
        <w:rPr>
          <w:rFonts w:eastAsia="Times New Roman"/>
          <w:spacing w:val="-2"/>
          <w:sz w:val="28"/>
          <w:szCs w:val="28"/>
        </w:rPr>
        <w:t>н</w:t>
      </w:r>
      <w:r w:rsidRPr="00FC7E41">
        <w:rPr>
          <w:rFonts w:eastAsia="Times New Roman"/>
          <w:sz w:val="28"/>
          <w:szCs w:val="28"/>
        </w:rPr>
        <w:t>ой</w:t>
      </w:r>
      <w:r w:rsidRPr="00FC7E41">
        <w:rPr>
          <w:rFonts w:eastAsia="Times New Roman"/>
          <w:spacing w:val="125"/>
          <w:sz w:val="28"/>
          <w:szCs w:val="28"/>
        </w:rPr>
        <w:t xml:space="preserve"> </w:t>
      </w:r>
      <w:r w:rsidRPr="00FC7E41">
        <w:rPr>
          <w:rFonts w:eastAsia="Times New Roman"/>
          <w:spacing w:val="-3"/>
          <w:sz w:val="28"/>
          <w:szCs w:val="28"/>
        </w:rPr>
        <w:t>б</w:t>
      </w:r>
      <w:r w:rsidRPr="00FC7E41">
        <w:rPr>
          <w:rFonts w:eastAsia="Times New Roman"/>
          <w:spacing w:val="1"/>
          <w:sz w:val="28"/>
          <w:szCs w:val="28"/>
        </w:rPr>
        <w:t>е</w:t>
      </w:r>
      <w:r w:rsidRPr="00FC7E41">
        <w:rPr>
          <w:rFonts w:eastAsia="Times New Roman"/>
          <w:spacing w:val="-1"/>
          <w:sz w:val="28"/>
          <w:szCs w:val="28"/>
        </w:rPr>
        <w:t>з</w:t>
      </w:r>
      <w:r w:rsidRPr="00FC7E41">
        <w:rPr>
          <w:rFonts w:eastAsia="Times New Roman"/>
          <w:sz w:val="28"/>
          <w:szCs w:val="28"/>
        </w:rPr>
        <w:t>оп</w:t>
      </w:r>
      <w:r w:rsidRPr="00FC7E41">
        <w:rPr>
          <w:rFonts w:eastAsia="Times New Roman"/>
          <w:spacing w:val="-1"/>
          <w:sz w:val="28"/>
          <w:szCs w:val="28"/>
        </w:rPr>
        <w:t>а</w:t>
      </w:r>
      <w:r w:rsidRPr="00FC7E41">
        <w:rPr>
          <w:rFonts w:eastAsia="Times New Roman"/>
          <w:sz w:val="28"/>
          <w:szCs w:val="28"/>
        </w:rPr>
        <w:t>с</w:t>
      </w:r>
      <w:r w:rsidRPr="00FC7E41">
        <w:rPr>
          <w:rFonts w:eastAsia="Times New Roman"/>
          <w:spacing w:val="-2"/>
          <w:sz w:val="28"/>
          <w:szCs w:val="28"/>
        </w:rPr>
        <w:t>н</w:t>
      </w:r>
      <w:r w:rsidRPr="00FC7E41">
        <w:rPr>
          <w:rFonts w:eastAsia="Times New Roman"/>
          <w:spacing w:val="8"/>
          <w:sz w:val="28"/>
          <w:szCs w:val="28"/>
        </w:rPr>
        <w:t>о</w:t>
      </w:r>
      <w:r w:rsidRPr="00FC7E41">
        <w:rPr>
          <w:rFonts w:eastAsia="Times New Roman"/>
          <w:sz w:val="28"/>
          <w:szCs w:val="28"/>
        </w:rPr>
        <w:t>с</w:t>
      </w:r>
      <w:r w:rsidRPr="00FC7E41">
        <w:rPr>
          <w:rFonts w:eastAsia="Times New Roman"/>
          <w:spacing w:val="-2"/>
          <w:sz w:val="28"/>
          <w:szCs w:val="28"/>
        </w:rPr>
        <w:t>т</w:t>
      </w:r>
      <w:r w:rsidRPr="00FC7E41">
        <w:rPr>
          <w:rFonts w:eastAsia="Times New Roman"/>
          <w:sz w:val="28"/>
          <w:szCs w:val="28"/>
        </w:rPr>
        <w:t>и</w:t>
      </w:r>
      <w:r w:rsidRPr="00FC7E41">
        <w:rPr>
          <w:rFonts w:eastAsia="Times New Roman"/>
          <w:spacing w:val="124"/>
          <w:sz w:val="28"/>
          <w:szCs w:val="28"/>
        </w:rPr>
        <w:t xml:space="preserve"> </w:t>
      </w:r>
      <w:r w:rsidRPr="00FC7E41">
        <w:rPr>
          <w:rFonts w:eastAsia="Times New Roman"/>
          <w:sz w:val="28"/>
          <w:szCs w:val="28"/>
        </w:rPr>
        <w:t>и</w:t>
      </w:r>
      <w:r w:rsidRPr="00FC7E41">
        <w:rPr>
          <w:rFonts w:eastAsia="Times New Roman"/>
          <w:spacing w:val="125"/>
          <w:sz w:val="28"/>
          <w:szCs w:val="28"/>
        </w:rPr>
        <w:t xml:space="preserve"> </w:t>
      </w:r>
      <w:r w:rsidRPr="00FC7E41">
        <w:rPr>
          <w:rFonts w:eastAsia="Times New Roman"/>
          <w:sz w:val="28"/>
          <w:szCs w:val="28"/>
        </w:rPr>
        <w:t>эти</w:t>
      </w:r>
      <w:r w:rsidRPr="00FC7E41">
        <w:rPr>
          <w:rFonts w:eastAsia="Times New Roman"/>
          <w:spacing w:val="-1"/>
          <w:sz w:val="28"/>
          <w:szCs w:val="28"/>
        </w:rPr>
        <w:t>к</w:t>
      </w:r>
      <w:r w:rsidRPr="00FC7E41">
        <w:rPr>
          <w:rFonts w:eastAsia="Times New Roman"/>
          <w:sz w:val="28"/>
          <w:szCs w:val="28"/>
        </w:rPr>
        <w:t>и</w:t>
      </w:r>
      <w:r w:rsidRPr="00FC7E41">
        <w:rPr>
          <w:rFonts w:eastAsia="Times New Roman"/>
          <w:spacing w:val="123"/>
          <w:sz w:val="28"/>
          <w:szCs w:val="28"/>
        </w:rPr>
        <w:t xml:space="preserve"> </w:t>
      </w:r>
      <w:r w:rsidRPr="00FC7E41">
        <w:rPr>
          <w:rFonts w:eastAsia="Times New Roman"/>
          <w:spacing w:val="1"/>
          <w:sz w:val="28"/>
          <w:szCs w:val="28"/>
        </w:rPr>
        <w:t>р</w:t>
      </w:r>
      <w:r w:rsidRPr="00FC7E41">
        <w:rPr>
          <w:rFonts w:eastAsia="Times New Roman"/>
          <w:sz w:val="28"/>
          <w:szCs w:val="28"/>
        </w:rPr>
        <w:t>аб</w:t>
      </w:r>
      <w:r w:rsidRPr="00FC7E41">
        <w:rPr>
          <w:rFonts w:eastAsia="Times New Roman"/>
          <w:spacing w:val="-4"/>
          <w:sz w:val="28"/>
          <w:szCs w:val="28"/>
        </w:rPr>
        <w:t>о</w:t>
      </w:r>
      <w:r w:rsidRPr="00FC7E41">
        <w:rPr>
          <w:rFonts w:eastAsia="Times New Roman"/>
          <w:sz w:val="28"/>
          <w:szCs w:val="28"/>
        </w:rPr>
        <w:t>ты</w:t>
      </w:r>
      <w:r w:rsidRPr="00FC7E41">
        <w:rPr>
          <w:rFonts w:eastAsia="Times New Roman"/>
          <w:spacing w:val="124"/>
          <w:sz w:val="28"/>
          <w:szCs w:val="28"/>
        </w:rPr>
        <w:t xml:space="preserve"> </w:t>
      </w:r>
      <w:r w:rsidRPr="00FC7E41">
        <w:rPr>
          <w:rFonts w:eastAsia="Times New Roman"/>
          <w:sz w:val="28"/>
          <w:szCs w:val="28"/>
        </w:rPr>
        <w:t>с инфо</w:t>
      </w:r>
      <w:r w:rsidRPr="00FC7E41">
        <w:rPr>
          <w:rFonts w:eastAsia="Times New Roman"/>
          <w:spacing w:val="-5"/>
          <w:sz w:val="28"/>
          <w:szCs w:val="28"/>
        </w:rPr>
        <w:t>р</w:t>
      </w:r>
      <w:r w:rsidRPr="00FC7E41">
        <w:rPr>
          <w:rFonts w:eastAsia="Times New Roman"/>
          <w:spacing w:val="-2"/>
          <w:sz w:val="28"/>
          <w:szCs w:val="28"/>
        </w:rPr>
        <w:t>м</w:t>
      </w:r>
      <w:r w:rsidRPr="00FC7E41">
        <w:rPr>
          <w:rFonts w:eastAsia="Times New Roman"/>
          <w:sz w:val="28"/>
          <w:szCs w:val="28"/>
        </w:rPr>
        <w:t>а</w:t>
      </w:r>
      <w:r w:rsidRPr="00FC7E41">
        <w:rPr>
          <w:rFonts w:eastAsia="Times New Roman"/>
          <w:spacing w:val="-2"/>
          <w:sz w:val="28"/>
          <w:szCs w:val="28"/>
        </w:rPr>
        <w:t>ц</w:t>
      </w:r>
      <w:r w:rsidRPr="00FC7E41">
        <w:rPr>
          <w:rFonts w:eastAsia="Times New Roman"/>
          <w:sz w:val="28"/>
          <w:szCs w:val="28"/>
        </w:rPr>
        <w:t>и</w:t>
      </w:r>
      <w:r w:rsidRPr="00FC7E41">
        <w:rPr>
          <w:rFonts w:eastAsia="Times New Roman"/>
          <w:spacing w:val="-1"/>
          <w:sz w:val="28"/>
          <w:szCs w:val="28"/>
        </w:rPr>
        <w:t>е</w:t>
      </w:r>
      <w:r w:rsidRPr="00FC7E41">
        <w:rPr>
          <w:rFonts w:eastAsia="Times New Roman"/>
          <w:sz w:val="28"/>
          <w:szCs w:val="28"/>
        </w:rPr>
        <w:t>й и</w:t>
      </w:r>
      <w:r w:rsidRPr="00FC7E41">
        <w:rPr>
          <w:rFonts w:eastAsia="Times New Roman"/>
          <w:spacing w:val="70"/>
          <w:sz w:val="28"/>
          <w:szCs w:val="28"/>
        </w:rPr>
        <w:t xml:space="preserve"> </w:t>
      </w:r>
      <w:r w:rsidRPr="00FC7E41">
        <w:rPr>
          <w:rFonts w:eastAsia="Times New Roman"/>
          <w:spacing w:val="-2"/>
          <w:sz w:val="28"/>
          <w:szCs w:val="28"/>
        </w:rPr>
        <w:t>с</w:t>
      </w:r>
      <w:r w:rsidRPr="00FC7E41">
        <w:rPr>
          <w:rFonts w:eastAsia="Times New Roman"/>
          <w:sz w:val="28"/>
          <w:szCs w:val="28"/>
        </w:rPr>
        <w:t>р</w:t>
      </w:r>
      <w:r w:rsidRPr="00FC7E41">
        <w:rPr>
          <w:rFonts w:eastAsia="Times New Roman"/>
          <w:spacing w:val="-4"/>
          <w:sz w:val="28"/>
          <w:szCs w:val="28"/>
        </w:rPr>
        <w:t>е</w:t>
      </w:r>
      <w:r w:rsidRPr="00FC7E41">
        <w:rPr>
          <w:rFonts w:eastAsia="Times New Roman"/>
          <w:sz w:val="28"/>
          <w:szCs w:val="28"/>
        </w:rPr>
        <w:t>дст</w:t>
      </w:r>
      <w:r w:rsidRPr="00FC7E41">
        <w:rPr>
          <w:rFonts w:eastAsia="Times New Roman"/>
          <w:spacing w:val="-5"/>
          <w:sz w:val="28"/>
          <w:szCs w:val="28"/>
        </w:rPr>
        <w:t>в</w:t>
      </w:r>
      <w:r w:rsidRPr="00FC7E41">
        <w:rPr>
          <w:rFonts w:eastAsia="Times New Roman"/>
          <w:sz w:val="28"/>
          <w:szCs w:val="28"/>
        </w:rPr>
        <w:t xml:space="preserve">ами </w:t>
      </w:r>
      <w:r w:rsidRPr="00FC7E41">
        <w:rPr>
          <w:rFonts w:eastAsia="Times New Roman"/>
          <w:spacing w:val="-16"/>
          <w:sz w:val="28"/>
          <w:szCs w:val="28"/>
        </w:rPr>
        <w:t>к</w:t>
      </w:r>
      <w:r w:rsidRPr="00FC7E41">
        <w:rPr>
          <w:rFonts w:eastAsia="Times New Roman"/>
          <w:spacing w:val="-4"/>
          <w:sz w:val="28"/>
          <w:szCs w:val="28"/>
        </w:rPr>
        <w:t>о</w:t>
      </w:r>
      <w:r w:rsidRPr="00FC7E41">
        <w:rPr>
          <w:rFonts w:eastAsia="Times New Roman"/>
          <w:spacing w:val="-3"/>
          <w:sz w:val="28"/>
          <w:szCs w:val="28"/>
        </w:rPr>
        <w:t>м</w:t>
      </w:r>
      <w:r w:rsidRPr="00FC7E41">
        <w:rPr>
          <w:rFonts w:eastAsia="Times New Roman"/>
          <w:sz w:val="28"/>
          <w:szCs w:val="28"/>
        </w:rPr>
        <w:t>м</w:t>
      </w:r>
      <w:r w:rsidRPr="00FC7E41">
        <w:rPr>
          <w:rFonts w:eastAsia="Times New Roman"/>
          <w:spacing w:val="-3"/>
          <w:sz w:val="28"/>
          <w:szCs w:val="28"/>
        </w:rPr>
        <w:t>у</w:t>
      </w:r>
      <w:r w:rsidRPr="00FC7E41">
        <w:rPr>
          <w:rFonts w:eastAsia="Times New Roman"/>
          <w:sz w:val="28"/>
          <w:szCs w:val="28"/>
        </w:rPr>
        <w:t>ни</w:t>
      </w:r>
      <w:r w:rsidRPr="00FC7E41">
        <w:rPr>
          <w:rFonts w:eastAsia="Times New Roman"/>
          <w:spacing w:val="-4"/>
          <w:sz w:val="28"/>
          <w:szCs w:val="28"/>
        </w:rPr>
        <w:t>к</w:t>
      </w:r>
      <w:r w:rsidRPr="00FC7E41">
        <w:rPr>
          <w:rFonts w:eastAsia="Times New Roman"/>
          <w:spacing w:val="-2"/>
          <w:sz w:val="28"/>
          <w:szCs w:val="28"/>
        </w:rPr>
        <w:t>а</w:t>
      </w:r>
      <w:r w:rsidRPr="00FC7E41">
        <w:rPr>
          <w:rFonts w:eastAsia="Times New Roman"/>
          <w:sz w:val="28"/>
          <w:szCs w:val="28"/>
        </w:rPr>
        <w:t>ц</w:t>
      </w:r>
      <w:r w:rsidRPr="00FC7E41">
        <w:rPr>
          <w:rFonts w:eastAsia="Times New Roman"/>
          <w:spacing w:val="-1"/>
          <w:sz w:val="28"/>
          <w:szCs w:val="28"/>
        </w:rPr>
        <w:t>и</w:t>
      </w:r>
      <w:r w:rsidRPr="00FC7E41">
        <w:rPr>
          <w:rFonts w:eastAsia="Times New Roman"/>
          <w:sz w:val="28"/>
          <w:szCs w:val="28"/>
        </w:rPr>
        <w:t xml:space="preserve">й в </w:t>
      </w:r>
      <w:r w:rsidRPr="00FC7E41">
        <w:rPr>
          <w:rFonts w:eastAsia="Times New Roman"/>
          <w:spacing w:val="-2"/>
          <w:sz w:val="28"/>
          <w:szCs w:val="28"/>
        </w:rPr>
        <w:t>И</w:t>
      </w:r>
      <w:r w:rsidRPr="00FC7E41">
        <w:rPr>
          <w:rFonts w:eastAsia="Times New Roman"/>
          <w:sz w:val="28"/>
          <w:szCs w:val="28"/>
        </w:rPr>
        <w:t>нтернете</w:t>
      </w:r>
      <w:r w:rsidRPr="00FC7E41">
        <w:rPr>
          <w:rFonts w:eastAsia="Times New Roman"/>
          <w:spacing w:val="3"/>
          <w:sz w:val="28"/>
          <w:szCs w:val="28"/>
        </w:rPr>
        <w:t>.</w:t>
      </w:r>
    </w:p>
    <w:p w:rsidR="0048064A" w:rsidRPr="004E5D5E" w:rsidRDefault="0048064A" w:rsidP="009458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D0B" w:rsidRPr="004E5D5E" w:rsidRDefault="00BE1D0B" w:rsidP="00945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17473" w:rsidRPr="005B74B8" w:rsidRDefault="00A17473" w:rsidP="00C741F6">
      <w:pPr>
        <w:pStyle w:val="2"/>
        <w:spacing w:before="0" w:line="240" w:lineRule="auto"/>
        <w:jc w:val="center"/>
        <w:rPr>
          <w:rStyle w:val="af"/>
          <w:b/>
          <w:color w:val="auto"/>
          <w:sz w:val="28"/>
          <w:szCs w:val="28"/>
        </w:rPr>
      </w:pPr>
      <w:bookmarkStart w:id="8" w:name="_Toc430003854"/>
      <w:r w:rsidRPr="005B74B8">
        <w:rPr>
          <w:rStyle w:val="af"/>
          <w:b/>
          <w:color w:val="auto"/>
          <w:sz w:val="28"/>
          <w:szCs w:val="28"/>
        </w:rPr>
        <w:lastRenderedPageBreak/>
        <w:t>СОДЕРЖАНИЕ УЧЕБНОЙ ДИСЦИПЛИНЫ</w:t>
      </w:r>
      <w:bookmarkEnd w:id="8"/>
    </w:p>
    <w:p w:rsidR="00A17473" w:rsidRPr="00561407" w:rsidRDefault="00A17473" w:rsidP="00945886">
      <w:pPr>
        <w:spacing w:after="0" w:line="240" w:lineRule="auto"/>
        <w:jc w:val="center"/>
        <w:rPr>
          <w:rStyle w:val="af"/>
        </w:rPr>
      </w:pPr>
    </w:p>
    <w:p w:rsidR="00D578A7" w:rsidRPr="004E5D5E" w:rsidRDefault="00D578A7" w:rsidP="00945886">
      <w:pPr>
        <w:pStyle w:val="Default"/>
        <w:ind w:firstLine="709"/>
        <w:jc w:val="both"/>
        <w:rPr>
          <w:sz w:val="28"/>
          <w:szCs w:val="28"/>
        </w:rPr>
      </w:pPr>
      <w:r w:rsidRPr="004E5D5E">
        <w:rPr>
          <w:b/>
          <w:bCs/>
          <w:sz w:val="28"/>
          <w:szCs w:val="28"/>
        </w:rPr>
        <w:t xml:space="preserve">Введение </w:t>
      </w:r>
    </w:p>
    <w:p w:rsidR="00D578A7" w:rsidRPr="004E5D5E" w:rsidRDefault="00D578A7" w:rsidP="00945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Роль информационной деятельности в современном обществе: экономической, социальной, культурной, образовательной сферах. Значение информатики при освоении специальностей СПО.</w:t>
      </w:r>
    </w:p>
    <w:p w:rsidR="00DB6E6C" w:rsidRDefault="005C280F" w:rsidP="00945886">
      <w:pPr>
        <w:pStyle w:val="a8"/>
        <w:widowControl/>
        <w:autoSpaceDE/>
        <w:autoSpaceDN/>
        <w:adjustRightInd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t>В</w:t>
      </w:r>
      <w:r w:rsidRPr="00561407">
        <w:rPr>
          <w:rFonts w:ascii="Times New Roman" w:hAnsi="Times New Roman" w:cs="Times New Roman"/>
          <w:b/>
          <w:sz w:val="28"/>
          <w:szCs w:val="28"/>
        </w:rPr>
        <w:t>не</w:t>
      </w:r>
      <w:r w:rsidR="00561407" w:rsidRPr="00561407">
        <w:rPr>
          <w:rFonts w:ascii="Times New Roman" w:hAnsi="Times New Roman" w:cs="Times New Roman"/>
          <w:b/>
          <w:sz w:val="28"/>
          <w:szCs w:val="28"/>
        </w:rPr>
        <w:t>ау</w:t>
      </w:r>
      <w:r w:rsidR="00561407">
        <w:rPr>
          <w:rFonts w:ascii="Times New Roman" w:hAnsi="Times New Roman" w:cs="Times New Roman"/>
          <w:b/>
          <w:sz w:val="28"/>
          <w:szCs w:val="28"/>
        </w:rPr>
        <w:t>диторная</w:t>
      </w:r>
      <w:r w:rsidRPr="004E5D5E">
        <w:rPr>
          <w:rFonts w:ascii="Times New Roman" w:hAnsi="Times New Roman" w:cs="Times New Roman"/>
          <w:b/>
          <w:sz w:val="28"/>
          <w:szCs w:val="28"/>
        </w:rPr>
        <w:t xml:space="preserve"> работа</w:t>
      </w:r>
      <w:r w:rsidR="001524B4" w:rsidRPr="004E5D5E">
        <w:rPr>
          <w:rFonts w:ascii="Times New Roman" w:hAnsi="Times New Roman" w:cs="Times New Roman"/>
          <w:b/>
          <w:sz w:val="28"/>
          <w:szCs w:val="28"/>
        </w:rPr>
        <w:t>.</w:t>
      </w:r>
      <w:r w:rsidR="00D578A7" w:rsidRPr="004E5D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78A7" w:rsidRPr="004E5D5E">
        <w:rPr>
          <w:rFonts w:ascii="Times New Roman" w:hAnsi="Times New Roman" w:cs="Times New Roman"/>
          <w:sz w:val="28"/>
          <w:szCs w:val="28"/>
        </w:rPr>
        <w:t>Составить глоссарий, выучить определения; знать технику безопасности в кабинете информатики, общие правила поведения.</w:t>
      </w:r>
    </w:p>
    <w:p w:rsidR="00945886" w:rsidRPr="004E5D5E" w:rsidRDefault="00945886" w:rsidP="00945886">
      <w:pPr>
        <w:pStyle w:val="a8"/>
        <w:widowControl/>
        <w:autoSpaceDE/>
        <w:autoSpaceDN/>
        <w:adjustRightInd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280F" w:rsidRPr="004E5D5E" w:rsidRDefault="005C280F" w:rsidP="009458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Информационная деятельность человека </w:t>
      </w:r>
    </w:p>
    <w:p w:rsidR="004C4769" w:rsidRPr="004E5D5E" w:rsidRDefault="004C4769" w:rsidP="009458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5D5E">
        <w:rPr>
          <w:rFonts w:ascii="Times New Roman" w:hAnsi="Times New Roman" w:cs="Times New Roman"/>
          <w:b/>
          <w:bCs/>
          <w:sz w:val="28"/>
          <w:szCs w:val="28"/>
        </w:rPr>
        <w:t>Тема 1</w:t>
      </w:r>
      <w:r w:rsidR="00561407">
        <w:rPr>
          <w:rFonts w:ascii="Times New Roman" w:hAnsi="Times New Roman" w:cs="Times New Roman"/>
          <w:b/>
          <w:bCs/>
          <w:sz w:val="28"/>
          <w:szCs w:val="28"/>
        </w:rPr>
        <w:t>.1.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Информационное общество</w:t>
      </w:r>
    </w:p>
    <w:p w:rsidR="005C280F" w:rsidRPr="004E5D5E" w:rsidRDefault="005C280F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 xml:space="preserve">Основные этапы развития информационного общества. Этапы развития технических средств и информационных ресурсов. </w:t>
      </w:r>
    </w:p>
    <w:p w:rsidR="004C4769" w:rsidRPr="004E5D5E" w:rsidRDefault="004C4769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561407">
        <w:rPr>
          <w:rFonts w:ascii="Times New Roman" w:hAnsi="Times New Roman" w:cs="Times New Roman"/>
          <w:b/>
          <w:sz w:val="28"/>
          <w:szCs w:val="28"/>
        </w:rPr>
        <w:t>1.</w:t>
      </w:r>
      <w:r w:rsidRPr="004E5D5E">
        <w:rPr>
          <w:rFonts w:ascii="Times New Roman" w:hAnsi="Times New Roman" w:cs="Times New Roman"/>
          <w:b/>
          <w:sz w:val="28"/>
          <w:szCs w:val="28"/>
        </w:rPr>
        <w:t>2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E5D5E">
        <w:rPr>
          <w:rFonts w:ascii="Times New Roman" w:hAnsi="Times New Roman" w:cs="Times New Roman"/>
          <w:b/>
          <w:sz w:val="28"/>
          <w:szCs w:val="28"/>
        </w:rPr>
        <w:t>Информационная безопасность</w:t>
      </w:r>
    </w:p>
    <w:p w:rsidR="004C4769" w:rsidRPr="004E5D5E" w:rsidRDefault="005C280F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Правовые нормы, относящиеся к информации, правонарушения в информационной сфере, меры их предупреждения. Электронное правительство.</w:t>
      </w:r>
    </w:p>
    <w:p w:rsidR="00B24180" w:rsidRDefault="005C280F" w:rsidP="009458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5D5E">
        <w:rPr>
          <w:rFonts w:ascii="Times New Roman" w:hAnsi="Times New Roman" w:cs="Times New Roman"/>
          <w:b/>
          <w:i/>
          <w:sz w:val="28"/>
          <w:szCs w:val="28"/>
        </w:rPr>
        <w:t>Практическ</w:t>
      </w:r>
      <w:r w:rsidR="00AF3462">
        <w:rPr>
          <w:rFonts w:ascii="Times New Roman" w:hAnsi="Times New Roman" w:cs="Times New Roman"/>
          <w:b/>
          <w:i/>
          <w:sz w:val="28"/>
          <w:szCs w:val="28"/>
        </w:rPr>
        <w:t>ие</w:t>
      </w:r>
      <w:r w:rsidRPr="004E5D5E">
        <w:rPr>
          <w:rFonts w:ascii="Times New Roman" w:hAnsi="Times New Roman" w:cs="Times New Roman"/>
          <w:b/>
          <w:i/>
          <w:sz w:val="28"/>
          <w:szCs w:val="28"/>
        </w:rPr>
        <w:t xml:space="preserve"> заняти</w:t>
      </w:r>
      <w:r w:rsidR="00AF3462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4E5D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C4769" w:rsidRPr="004E5D5E" w:rsidRDefault="0039215B" w:rsidP="009458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с образовательными информационными ресур</w:t>
      </w:r>
      <w:r w:rsidR="00B24180">
        <w:rPr>
          <w:rFonts w:ascii="Times New Roman" w:hAnsi="Times New Roman" w:cs="Times New Roman"/>
          <w:b/>
          <w:i/>
          <w:sz w:val="28"/>
          <w:szCs w:val="28"/>
        </w:rPr>
        <w:t>сами</w:t>
      </w:r>
    </w:p>
    <w:p w:rsidR="00AF3462" w:rsidRDefault="005C280F" w:rsidP="00945886">
      <w:pPr>
        <w:pStyle w:val="Default"/>
        <w:jc w:val="both"/>
        <w:rPr>
          <w:sz w:val="28"/>
          <w:szCs w:val="28"/>
        </w:rPr>
      </w:pPr>
      <w:r w:rsidRPr="004E5D5E">
        <w:rPr>
          <w:sz w:val="28"/>
          <w:szCs w:val="28"/>
        </w:rPr>
        <w:t xml:space="preserve">Информационные ресурсы общества. Образовательные информационные ресурсы. Работа с ними. Виды профессиональной информационной деятельности человека с использованием технических средств и информационных ресурсов социально-экономической деятельности (специальное ПО, порталы, юридические базы данных, бухгалтерские системы). </w:t>
      </w:r>
    </w:p>
    <w:p w:rsidR="00AF3462" w:rsidRPr="00AF3462" w:rsidRDefault="00AF3462" w:rsidP="00945886">
      <w:pPr>
        <w:pStyle w:val="Default"/>
        <w:jc w:val="both"/>
        <w:rPr>
          <w:b/>
          <w:i/>
          <w:sz w:val="28"/>
          <w:szCs w:val="28"/>
        </w:rPr>
      </w:pPr>
      <w:r w:rsidRPr="00AF3462">
        <w:rPr>
          <w:b/>
          <w:i/>
          <w:sz w:val="28"/>
          <w:szCs w:val="28"/>
        </w:rPr>
        <w:t>Лицензионное программное обеспечение</w:t>
      </w:r>
    </w:p>
    <w:p w:rsidR="005C280F" w:rsidRPr="004E5D5E" w:rsidRDefault="005C280F" w:rsidP="00945886">
      <w:pPr>
        <w:pStyle w:val="Default"/>
        <w:jc w:val="both"/>
        <w:rPr>
          <w:color w:val="auto"/>
          <w:sz w:val="28"/>
          <w:szCs w:val="28"/>
        </w:rPr>
      </w:pPr>
      <w:r w:rsidRPr="004E5D5E">
        <w:rPr>
          <w:sz w:val="28"/>
          <w:szCs w:val="28"/>
        </w:rPr>
        <w:t xml:space="preserve">Правовые нормы информационной деятельности. Стоимостные характеристики информационной деятельности. Лицензионное программное обеспечение. Открытые лицензии. Обзор </w:t>
      </w:r>
      <w:r w:rsidRPr="004E5D5E">
        <w:rPr>
          <w:color w:val="auto"/>
          <w:sz w:val="28"/>
          <w:szCs w:val="28"/>
        </w:rPr>
        <w:t>профессионального образования в социально-экономической деятельности, его лицензионное использование и регламенты обновления (информационные системы бухгалтерского учета, юридические базы данных). Портал государственных услуг.</w:t>
      </w:r>
    </w:p>
    <w:p w:rsidR="00DB6E6C" w:rsidRDefault="00DB6E6C" w:rsidP="00945886">
      <w:pPr>
        <w:pStyle w:val="Default"/>
        <w:jc w:val="both"/>
        <w:rPr>
          <w:sz w:val="28"/>
          <w:szCs w:val="28"/>
        </w:rPr>
      </w:pPr>
      <w:r w:rsidRPr="00561407">
        <w:rPr>
          <w:b/>
          <w:sz w:val="28"/>
          <w:szCs w:val="28"/>
        </w:rPr>
        <w:t>Вне</w:t>
      </w:r>
      <w:r w:rsidR="00561407" w:rsidRPr="00561407">
        <w:rPr>
          <w:b/>
          <w:sz w:val="28"/>
          <w:szCs w:val="28"/>
        </w:rPr>
        <w:t>а</w:t>
      </w:r>
      <w:r w:rsidR="00561407">
        <w:rPr>
          <w:b/>
          <w:sz w:val="28"/>
          <w:szCs w:val="28"/>
        </w:rPr>
        <w:t>удиторная</w:t>
      </w:r>
      <w:r w:rsidRPr="004E5D5E">
        <w:rPr>
          <w:b/>
          <w:sz w:val="28"/>
          <w:szCs w:val="28"/>
        </w:rPr>
        <w:t xml:space="preserve"> работа</w:t>
      </w:r>
      <w:r w:rsidR="001524B4" w:rsidRPr="004E5D5E">
        <w:rPr>
          <w:b/>
          <w:sz w:val="28"/>
          <w:szCs w:val="28"/>
        </w:rPr>
        <w:t xml:space="preserve">. </w:t>
      </w:r>
      <w:r w:rsidR="004E5D5E">
        <w:rPr>
          <w:sz w:val="28"/>
          <w:szCs w:val="28"/>
        </w:rPr>
        <w:t>Составить глоссарий по разделу, выучить основные определения. Написать таблицы развития поколения ЭВМ. Подготовить доклады на темы:</w:t>
      </w:r>
    </w:p>
    <w:p w:rsidR="004E5D5E" w:rsidRDefault="004E5D5E" w:rsidP="00945886">
      <w:pPr>
        <w:pStyle w:val="a4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возникновения и развития вычислительной техники</w:t>
      </w:r>
    </w:p>
    <w:p w:rsidR="004E5D5E" w:rsidRDefault="004E5D5E" w:rsidP="00945886">
      <w:pPr>
        <w:pStyle w:val="a4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Создатели вычислительной техники в СССР</w:t>
      </w:r>
    </w:p>
    <w:p w:rsidR="004E5D5E" w:rsidRDefault="004E5D5E" w:rsidP="00945886">
      <w:pPr>
        <w:pStyle w:val="a4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Создатели вычислительной техники за границей</w:t>
      </w:r>
    </w:p>
    <w:p w:rsidR="004E5D5E" w:rsidRDefault="004E5D5E" w:rsidP="00945886">
      <w:pPr>
        <w:pStyle w:val="a4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компьютеров в медицине</w:t>
      </w:r>
    </w:p>
    <w:p w:rsidR="004E5D5E" w:rsidRDefault="004E5D5E" w:rsidP="00945886">
      <w:pPr>
        <w:pStyle w:val="a4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технологии в практическом здравоохранении</w:t>
      </w:r>
    </w:p>
    <w:p w:rsidR="004E5D5E" w:rsidRPr="004E5D5E" w:rsidRDefault="004E5D5E" w:rsidP="0094588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B6E6C" w:rsidRPr="004E5D5E" w:rsidRDefault="00DB6E6C" w:rsidP="00945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t>Раздел 2.</w:t>
      </w:r>
      <w:r w:rsidRPr="004E5D5E">
        <w:rPr>
          <w:rFonts w:ascii="Times New Roman" w:hAnsi="Times New Roman" w:cs="Times New Roman"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>Информация и информационные процессы</w:t>
      </w:r>
    </w:p>
    <w:p w:rsidR="00DB6E6C" w:rsidRPr="004E5D5E" w:rsidRDefault="0047174D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 2.1.</w:t>
      </w:r>
      <w:r w:rsidR="00DB6E6C" w:rsidRPr="004E5D5E">
        <w:rPr>
          <w:rFonts w:ascii="Times New Roman" w:hAnsi="Times New Roman" w:cs="Times New Roman"/>
          <w:b/>
          <w:sz w:val="28"/>
          <w:szCs w:val="28"/>
        </w:rPr>
        <w:t xml:space="preserve"> Информация, </w:t>
      </w:r>
      <w:r w:rsidR="001524B4" w:rsidRPr="004E5D5E">
        <w:rPr>
          <w:rFonts w:ascii="Times New Roman" w:hAnsi="Times New Roman" w:cs="Times New Roman"/>
          <w:b/>
          <w:sz w:val="28"/>
          <w:szCs w:val="28"/>
        </w:rPr>
        <w:t>виды и ее свойства</w:t>
      </w:r>
    </w:p>
    <w:p w:rsidR="00DB6E6C" w:rsidRPr="004E5D5E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 xml:space="preserve">Подходы к понятию информации и измерению информации. Информационные объекты различных видов. Универсальность дискретного (цифрового) представления информации. </w:t>
      </w:r>
      <w:r w:rsidRPr="004E5D5E">
        <w:rPr>
          <w:rFonts w:ascii="Times New Roman" w:hAnsi="Times New Roman" w:cs="Times New Roman"/>
          <w:i/>
          <w:iCs/>
          <w:sz w:val="28"/>
          <w:szCs w:val="28"/>
        </w:rPr>
        <w:t>Представление информации в двоичной системе счисления.</w:t>
      </w:r>
    </w:p>
    <w:p w:rsidR="00DB6E6C" w:rsidRPr="004E5D5E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 2.2</w:t>
      </w:r>
      <w:r w:rsidR="00945886">
        <w:rPr>
          <w:rFonts w:ascii="Times New Roman" w:hAnsi="Times New Roman" w:cs="Times New Roman"/>
          <w:b/>
          <w:sz w:val="28"/>
          <w:szCs w:val="28"/>
        </w:rPr>
        <w:t>.</w:t>
      </w:r>
      <w:r w:rsidRPr="004E5D5E">
        <w:rPr>
          <w:rFonts w:ascii="Times New Roman" w:hAnsi="Times New Roman" w:cs="Times New Roman"/>
          <w:b/>
          <w:sz w:val="28"/>
          <w:szCs w:val="28"/>
        </w:rPr>
        <w:t xml:space="preserve"> Информационные процессы</w:t>
      </w:r>
    </w:p>
    <w:p w:rsidR="00DB6E6C" w:rsidRPr="004E5D5E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Основные информационные процессы и их реализация с помощью компьютеров: обработка, хранение, поиск и передача информации. Принципы обработки информации компьютером. Арифметические и логические основы работы компьютера. Алгоритмы и способы их описания. Хранение информационных объектов различных видов на различных цифровых носителях. Определение объемов различных носителей информации. Архив информации.</w:t>
      </w:r>
    </w:p>
    <w:p w:rsidR="00DB6E6C" w:rsidRPr="004E5D5E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Pr="004E5D5E">
        <w:rPr>
          <w:rFonts w:ascii="Times New Roman" w:hAnsi="Times New Roman" w:cs="Times New Roman"/>
          <w:b/>
          <w:sz w:val="28"/>
          <w:szCs w:val="28"/>
        </w:rPr>
        <w:t>Управление информационными процессами</w:t>
      </w:r>
    </w:p>
    <w:p w:rsidR="004C4769" w:rsidRPr="004E5D5E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Управление процессами. Представление об автоматических и автоматизированных системах управления в социально-экономической сфере деятельности.</w:t>
      </w:r>
    </w:p>
    <w:p w:rsidR="00DB6E6C" w:rsidRPr="004E5D5E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4E5D5E">
        <w:rPr>
          <w:rFonts w:ascii="Times New Roman" w:hAnsi="Times New Roman" w:cs="Times New Roman"/>
          <w:b/>
          <w:sz w:val="28"/>
          <w:szCs w:val="28"/>
        </w:rPr>
        <w:t>ие</w:t>
      </w:r>
      <w:r w:rsidRPr="004E5D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D5E">
        <w:rPr>
          <w:rFonts w:ascii="Times New Roman" w:hAnsi="Times New Roman" w:cs="Times New Roman"/>
          <w:b/>
          <w:sz w:val="28"/>
          <w:szCs w:val="28"/>
        </w:rPr>
        <w:t>занятия</w:t>
      </w:r>
    </w:p>
    <w:p w:rsidR="00A301D8" w:rsidRPr="00B24180" w:rsidRDefault="00A301D8" w:rsidP="0094588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i/>
          <w:sz w:val="28"/>
          <w:szCs w:val="28"/>
        </w:rPr>
        <w:t>Диск</w:t>
      </w:r>
      <w:r w:rsidR="00AF3462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47174D">
        <w:rPr>
          <w:rFonts w:ascii="Times New Roman" w:hAnsi="Times New Roman" w:cs="Times New Roman"/>
          <w:b/>
          <w:i/>
          <w:sz w:val="28"/>
          <w:szCs w:val="28"/>
        </w:rPr>
        <w:t xml:space="preserve">етное представление текстовой, </w:t>
      </w:r>
      <w:r w:rsidR="00AF3462">
        <w:rPr>
          <w:rFonts w:ascii="Times New Roman" w:hAnsi="Times New Roman" w:cs="Times New Roman"/>
          <w:b/>
          <w:i/>
          <w:sz w:val="28"/>
          <w:szCs w:val="28"/>
        </w:rPr>
        <w:t xml:space="preserve">графической информации </w:t>
      </w:r>
    </w:p>
    <w:p w:rsidR="00AF3462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180">
        <w:rPr>
          <w:rFonts w:ascii="Times New Roman" w:hAnsi="Times New Roman" w:cs="Times New Roman"/>
          <w:sz w:val="28"/>
          <w:szCs w:val="28"/>
        </w:rPr>
        <w:t>Дискретное (цифровое) представление текстовой, графической</w:t>
      </w:r>
      <w:r w:rsidR="00AF3462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AF3462" w:rsidRPr="00B24180" w:rsidRDefault="00AF3462" w:rsidP="0094588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i/>
          <w:sz w:val="28"/>
          <w:szCs w:val="28"/>
        </w:rPr>
        <w:t>Диск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ретное представление звуковой и видеоинформации </w:t>
      </w:r>
    </w:p>
    <w:p w:rsidR="00DB6E6C" w:rsidRPr="00B24180" w:rsidRDefault="00AF3462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Дискретное (цифровое) представление</w:t>
      </w:r>
      <w:r w:rsidR="00DB6E6C" w:rsidRPr="00B24180">
        <w:rPr>
          <w:rFonts w:ascii="Times New Roman" w:hAnsi="Times New Roman" w:cs="Times New Roman"/>
          <w:sz w:val="28"/>
          <w:szCs w:val="28"/>
        </w:rPr>
        <w:t xml:space="preserve"> звуковой информации и видеоинформации.</w:t>
      </w:r>
    </w:p>
    <w:p w:rsidR="00A301D8" w:rsidRPr="00B24180" w:rsidRDefault="00A301D8" w:rsidP="009458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i/>
          <w:sz w:val="28"/>
          <w:szCs w:val="28"/>
        </w:rPr>
        <w:t>Програ</w:t>
      </w:r>
      <w:r w:rsidR="00B24180" w:rsidRPr="00B24180">
        <w:rPr>
          <w:rFonts w:ascii="Times New Roman" w:hAnsi="Times New Roman" w:cs="Times New Roman"/>
          <w:b/>
          <w:i/>
          <w:sz w:val="28"/>
          <w:szCs w:val="28"/>
        </w:rPr>
        <w:t>ммный принцип работы компьютера</w:t>
      </w:r>
    </w:p>
    <w:p w:rsidR="00AF3462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180">
        <w:rPr>
          <w:rFonts w:ascii="Times New Roman" w:hAnsi="Times New Roman" w:cs="Times New Roman"/>
          <w:sz w:val="28"/>
          <w:szCs w:val="28"/>
        </w:rPr>
        <w:t xml:space="preserve">Программный принцип работы компьютера. </w:t>
      </w:r>
    </w:p>
    <w:p w:rsidR="00AF3462" w:rsidRPr="00AF3462" w:rsidRDefault="00AF3462" w:rsidP="009458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F3462">
        <w:rPr>
          <w:rFonts w:ascii="Times New Roman" w:hAnsi="Times New Roman" w:cs="Times New Roman"/>
          <w:b/>
          <w:i/>
          <w:sz w:val="28"/>
          <w:szCs w:val="28"/>
        </w:rPr>
        <w:t>Обзор программ персонального компьютера</w:t>
      </w:r>
    </w:p>
    <w:p w:rsidR="00A301D8" w:rsidRPr="00B24180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180">
        <w:rPr>
          <w:rFonts w:ascii="Times New Roman" w:hAnsi="Times New Roman" w:cs="Times New Roman"/>
          <w:sz w:val="28"/>
          <w:szCs w:val="28"/>
        </w:rPr>
        <w:t>Примеры компьютерных моделей различных процессов</w:t>
      </w:r>
      <w:r w:rsidR="00A301D8" w:rsidRPr="00B24180">
        <w:rPr>
          <w:rFonts w:ascii="Times New Roman" w:hAnsi="Times New Roman" w:cs="Times New Roman"/>
          <w:sz w:val="28"/>
          <w:szCs w:val="28"/>
        </w:rPr>
        <w:t>.</w:t>
      </w:r>
      <w:r w:rsidR="00AF3462">
        <w:rPr>
          <w:rFonts w:ascii="Times New Roman" w:hAnsi="Times New Roman" w:cs="Times New Roman"/>
          <w:sz w:val="28"/>
          <w:szCs w:val="28"/>
        </w:rPr>
        <w:t xml:space="preserve"> Обзор программ ПК.</w:t>
      </w:r>
    </w:p>
    <w:p w:rsidR="00A301D8" w:rsidRPr="00B24180" w:rsidRDefault="00A301D8" w:rsidP="009458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i/>
          <w:sz w:val="28"/>
          <w:szCs w:val="28"/>
        </w:rPr>
        <w:t>Принцип организации работы файловой системы</w:t>
      </w:r>
    </w:p>
    <w:p w:rsidR="00AF3462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180">
        <w:rPr>
          <w:rFonts w:ascii="Times New Roman" w:hAnsi="Times New Roman" w:cs="Times New Roman"/>
          <w:sz w:val="28"/>
          <w:szCs w:val="28"/>
        </w:rPr>
        <w:t xml:space="preserve">Создание архива данных. Извлечение данных из архива. Файл как единица хранения информации на компьютере. </w:t>
      </w:r>
    </w:p>
    <w:p w:rsidR="00AF3462" w:rsidRPr="00AF3462" w:rsidRDefault="00E03A0F" w:rsidP="009458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Принцип работ</w:t>
      </w:r>
      <w:r w:rsidR="00B04CA0">
        <w:rPr>
          <w:rFonts w:ascii="Times New Roman" w:hAnsi="Times New Roman" w:cs="Times New Roman"/>
          <w:b/>
          <w:i/>
          <w:sz w:val="28"/>
          <w:szCs w:val="28"/>
        </w:rPr>
        <w:t xml:space="preserve">ы </w:t>
      </w:r>
      <w:r>
        <w:rPr>
          <w:rFonts w:ascii="Times New Roman" w:hAnsi="Times New Roman" w:cs="Times New Roman"/>
          <w:b/>
          <w:i/>
          <w:sz w:val="28"/>
          <w:szCs w:val="28"/>
        </w:rPr>
        <w:t>с файловой системой</w:t>
      </w:r>
    </w:p>
    <w:p w:rsidR="00A301D8" w:rsidRPr="00B24180" w:rsidRDefault="00E03A0F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180">
        <w:rPr>
          <w:rFonts w:ascii="Times New Roman" w:hAnsi="Times New Roman" w:cs="Times New Roman"/>
          <w:sz w:val="28"/>
          <w:szCs w:val="28"/>
        </w:rPr>
        <w:t xml:space="preserve">Файл как единица хранения информации на компьютере.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6E6C" w:rsidRPr="00B24180">
        <w:rPr>
          <w:rFonts w:ascii="Times New Roman" w:hAnsi="Times New Roman" w:cs="Times New Roman"/>
          <w:sz w:val="28"/>
          <w:szCs w:val="28"/>
        </w:rPr>
        <w:t xml:space="preserve">Атрибуты файла и его объем. Учет объемов файлов при их хранении, передаче. </w:t>
      </w:r>
    </w:p>
    <w:p w:rsidR="00A301D8" w:rsidRPr="00B24180" w:rsidRDefault="00B24180" w:rsidP="009458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i/>
          <w:sz w:val="28"/>
          <w:szCs w:val="28"/>
        </w:rPr>
        <w:t xml:space="preserve">Организация </w:t>
      </w:r>
      <w:r w:rsidR="00AF3462">
        <w:rPr>
          <w:rFonts w:ascii="Times New Roman" w:hAnsi="Times New Roman" w:cs="Times New Roman"/>
          <w:b/>
          <w:i/>
          <w:sz w:val="28"/>
          <w:szCs w:val="28"/>
        </w:rPr>
        <w:t>работы с компакт-дисками</w:t>
      </w:r>
    </w:p>
    <w:p w:rsidR="00AF3462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180">
        <w:rPr>
          <w:rFonts w:ascii="Times New Roman" w:hAnsi="Times New Roman" w:cs="Times New Roman"/>
          <w:sz w:val="28"/>
          <w:szCs w:val="28"/>
        </w:rPr>
        <w:t>Запись информации на компакт-диски различных видов</w:t>
      </w:r>
      <w:r w:rsidR="00A301D8" w:rsidRPr="00B24180">
        <w:rPr>
          <w:rFonts w:ascii="Times New Roman" w:hAnsi="Times New Roman" w:cs="Times New Roman"/>
          <w:sz w:val="28"/>
          <w:szCs w:val="28"/>
        </w:rPr>
        <w:t>.</w:t>
      </w:r>
      <w:r w:rsidRPr="00B24180">
        <w:rPr>
          <w:rFonts w:ascii="Times New Roman" w:hAnsi="Times New Roman" w:cs="Times New Roman"/>
          <w:sz w:val="28"/>
          <w:szCs w:val="28"/>
        </w:rPr>
        <w:t xml:space="preserve"> Организация информации на компакт-диске с интерактивным меню.</w:t>
      </w:r>
      <w:r w:rsidR="00A301D8" w:rsidRPr="00B241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462" w:rsidRPr="00AF3462" w:rsidRDefault="00AF3462" w:rsidP="009458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F3462">
        <w:rPr>
          <w:rFonts w:ascii="Times New Roman" w:hAnsi="Times New Roman" w:cs="Times New Roman"/>
          <w:b/>
          <w:i/>
          <w:sz w:val="28"/>
          <w:szCs w:val="28"/>
        </w:rPr>
        <w:t>Организация работы с внешними носителями</w:t>
      </w:r>
    </w:p>
    <w:p w:rsidR="00DB6E6C" w:rsidRPr="00B24180" w:rsidRDefault="00A301D8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180">
        <w:rPr>
          <w:rFonts w:ascii="Times New Roman" w:hAnsi="Times New Roman" w:cs="Times New Roman"/>
          <w:sz w:val="28"/>
          <w:szCs w:val="28"/>
        </w:rPr>
        <w:t>Внешние носители информации</w:t>
      </w:r>
      <w:r w:rsidR="00AF3462">
        <w:rPr>
          <w:rFonts w:ascii="Times New Roman" w:hAnsi="Times New Roman" w:cs="Times New Roman"/>
          <w:sz w:val="28"/>
          <w:szCs w:val="28"/>
        </w:rPr>
        <w:t>. Организация работы с внешними носителями.</w:t>
      </w:r>
    </w:p>
    <w:p w:rsidR="00A301D8" w:rsidRPr="00B24180" w:rsidRDefault="00A301D8" w:rsidP="009458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i/>
          <w:sz w:val="28"/>
          <w:szCs w:val="28"/>
        </w:rPr>
        <w:t>Автоматизированные системы управления</w:t>
      </w:r>
    </w:p>
    <w:p w:rsidR="00B91758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180">
        <w:rPr>
          <w:rFonts w:ascii="Times New Roman" w:hAnsi="Times New Roman" w:cs="Times New Roman"/>
          <w:sz w:val="28"/>
          <w:szCs w:val="28"/>
        </w:rPr>
        <w:t xml:space="preserve">АСУ различного назначения, примеры их использования. </w:t>
      </w:r>
    </w:p>
    <w:p w:rsidR="00B91758" w:rsidRPr="00B91758" w:rsidRDefault="00B91758" w:rsidP="009458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1758">
        <w:rPr>
          <w:rFonts w:ascii="Times New Roman" w:hAnsi="Times New Roman" w:cs="Times New Roman"/>
          <w:b/>
          <w:i/>
          <w:sz w:val="28"/>
          <w:szCs w:val="28"/>
        </w:rPr>
        <w:t>Работа с автоматизированными системами управления</w:t>
      </w:r>
    </w:p>
    <w:p w:rsidR="00DB6E6C" w:rsidRPr="00B24180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180">
        <w:rPr>
          <w:rFonts w:ascii="Times New Roman" w:hAnsi="Times New Roman" w:cs="Times New Roman"/>
          <w:sz w:val="28"/>
          <w:szCs w:val="28"/>
        </w:rPr>
        <w:t>Демонстрация использования различных видов АСУ на практике.</w:t>
      </w:r>
    </w:p>
    <w:p w:rsidR="00DB6E6C" w:rsidRPr="004E5D5E" w:rsidRDefault="00DB6E6C" w:rsidP="00945886">
      <w:pPr>
        <w:pStyle w:val="Default"/>
        <w:jc w:val="both"/>
        <w:rPr>
          <w:sz w:val="28"/>
          <w:szCs w:val="28"/>
        </w:rPr>
      </w:pPr>
      <w:r w:rsidRPr="00561407">
        <w:rPr>
          <w:b/>
          <w:sz w:val="28"/>
          <w:szCs w:val="28"/>
        </w:rPr>
        <w:t>Вне</w:t>
      </w:r>
      <w:r w:rsidR="00561407" w:rsidRPr="00561407">
        <w:rPr>
          <w:b/>
          <w:sz w:val="28"/>
          <w:szCs w:val="28"/>
        </w:rPr>
        <w:t>аудитор</w:t>
      </w:r>
      <w:r w:rsidRPr="00561407">
        <w:rPr>
          <w:b/>
          <w:sz w:val="28"/>
          <w:szCs w:val="28"/>
        </w:rPr>
        <w:t>ная работа</w:t>
      </w:r>
      <w:r w:rsidR="001524B4" w:rsidRPr="00561407">
        <w:rPr>
          <w:b/>
          <w:sz w:val="28"/>
          <w:szCs w:val="28"/>
        </w:rPr>
        <w:t>.</w:t>
      </w:r>
      <w:r w:rsidR="004E5D5E" w:rsidRPr="00561407">
        <w:rPr>
          <w:b/>
          <w:sz w:val="28"/>
          <w:szCs w:val="28"/>
        </w:rPr>
        <w:t xml:space="preserve"> </w:t>
      </w:r>
      <w:r w:rsidR="004E5D5E" w:rsidRPr="00561407">
        <w:rPr>
          <w:sz w:val="28"/>
          <w:szCs w:val="28"/>
        </w:rPr>
        <w:t>Составить глоссарий, выучить основные определения.</w:t>
      </w:r>
      <w:r w:rsidR="004E5D5E">
        <w:rPr>
          <w:sz w:val="28"/>
          <w:szCs w:val="28"/>
        </w:rPr>
        <w:t xml:space="preserve"> Подготовить доклад на тему: «Информация в нашей жизни».</w:t>
      </w:r>
    </w:p>
    <w:p w:rsidR="00DB6E6C" w:rsidRPr="004E5D5E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4769" w:rsidRPr="004E5D5E" w:rsidRDefault="00DB6E6C" w:rsidP="009458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>Средства информационных и коммуникационных технологий</w:t>
      </w:r>
    </w:p>
    <w:p w:rsidR="00DB6E6C" w:rsidRPr="004E5D5E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t>Тема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 3.1.</w:t>
      </w:r>
      <w:r w:rsidRPr="004E5D5E">
        <w:rPr>
          <w:rFonts w:ascii="Times New Roman" w:hAnsi="Times New Roman" w:cs="Times New Roman"/>
          <w:b/>
          <w:sz w:val="28"/>
          <w:szCs w:val="28"/>
        </w:rPr>
        <w:t xml:space="preserve"> Архитектура и структура ПК</w:t>
      </w:r>
    </w:p>
    <w:p w:rsidR="00DB6E6C" w:rsidRPr="004E5D5E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E">
        <w:rPr>
          <w:rFonts w:ascii="Times New Roman" w:hAnsi="Times New Roman" w:cs="Times New Roman"/>
          <w:iCs/>
          <w:sz w:val="28"/>
          <w:szCs w:val="28"/>
        </w:rPr>
        <w:t>Архитектура компьютеров</w:t>
      </w:r>
      <w:r w:rsidRPr="004E5D5E">
        <w:rPr>
          <w:rFonts w:ascii="Times New Roman" w:hAnsi="Times New Roman" w:cs="Times New Roman"/>
          <w:sz w:val="28"/>
          <w:szCs w:val="28"/>
        </w:rPr>
        <w:t>. 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</w:t>
      </w:r>
    </w:p>
    <w:p w:rsidR="00DB6E6C" w:rsidRPr="004E5D5E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1D8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 3.2. </w:t>
      </w:r>
      <w:r w:rsidRPr="00A301D8">
        <w:rPr>
          <w:rFonts w:ascii="Times New Roman" w:hAnsi="Times New Roman" w:cs="Times New Roman"/>
          <w:b/>
          <w:sz w:val="28"/>
          <w:szCs w:val="28"/>
        </w:rPr>
        <w:t xml:space="preserve"> Пакеты прикладных программ и приложений.</w:t>
      </w:r>
      <w:r w:rsidRPr="004E5D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24B4" w:rsidRPr="004E5D5E" w:rsidRDefault="001524B4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 xml:space="preserve">Объединение компьютеров в локальную сеть. Организация работы пользователей в локальных компьютерных сетях. </w:t>
      </w:r>
      <w:r w:rsidR="00A301D8">
        <w:rPr>
          <w:rFonts w:ascii="Times New Roman" w:hAnsi="Times New Roman" w:cs="Times New Roman"/>
          <w:sz w:val="28"/>
          <w:szCs w:val="28"/>
        </w:rPr>
        <w:t>Пакеты прикладных программ и приложений.</w:t>
      </w:r>
    </w:p>
    <w:p w:rsidR="00DB6E6C" w:rsidRPr="004E5D5E" w:rsidRDefault="00DB6E6C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t>Тема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 3.3.</w:t>
      </w:r>
      <w:r w:rsidRPr="004E5D5E">
        <w:rPr>
          <w:rFonts w:ascii="Times New Roman" w:hAnsi="Times New Roman" w:cs="Times New Roman"/>
          <w:b/>
          <w:sz w:val="28"/>
          <w:szCs w:val="28"/>
        </w:rPr>
        <w:t xml:space="preserve"> Комплектация автоматизированного рабочего места (АРМ)</w:t>
      </w:r>
    </w:p>
    <w:p w:rsidR="004C4769" w:rsidRPr="004E5D5E" w:rsidRDefault="001524B4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 xml:space="preserve">Безопасность, гигиена, эргономика, ресурсосбережение. </w:t>
      </w:r>
    </w:p>
    <w:p w:rsidR="001524B4" w:rsidRPr="00B24180" w:rsidRDefault="001524B4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180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4E5D5E" w:rsidRPr="00B24180">
        <w:rPr>
          <w:rFonts w:ascii="Times New Roman" w:hAnsi="Times New Roman" w:cs="Times New Roman"/>
          <w:b/>
          <w:sz w:val="28"/>
          <w:szCs w:val="28"/>
        </w:rPr>
        <w:t>и</w:t>
      </w:r>
      <w:r w:rsidRPr="00B24180">
        <w:rPr>
          <w:rFonts w:ascii="Times New Roman" w:hAnsi="Times New Roman" w:cs="Times New Roman"/>
          <w:b/>
          <w:sz w:val="28"/>
          <w:szCs w:val="28"/>
        </w:rPr>
        <w:t>е заняти</w:t>
      </w:r>
      <w:r w:rsidR="004E5D5E" w:rsidRPr="00B24180">
        <w:rPr>
          <w:rFonts w:ascii="Times New Roman" w:hAnsi="Times New Roman" w:cs="Times New Roman"/>
          <w:b/>
          <w:sz w:val="28"/>
          <w:szCs w:val="28"/>
        </w:rPr>
        <w:t>я</w:t>
      </w:r>
    </w:p>
    <w:p w:rsidR="00A301D8" w:rsidRPr="00B24180" w:rsidRDefault="00821F8F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i/>
          <w:sz w:val="28"/>
          <w:szCs w:val="28"/>
        </w:rPr>
        <w:t>Основы работы с программным обеспечением</w:t>
      </w:r>
    </w:p>
    <w:p w:rsidR="00B91758" w:rsidRDefault="001524B4" w:rsidP="0056140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Операционная система.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sz w:val="28"/>
          <w:szCs w:val="28"/>
        </w:rPr>
        <w:t>Графический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sz w:val="28"/>
          <w:szCs w:val="28"/>
        </w:rPr>
        <w:t>интерфейс пользователя.</w:t>
      </w:r>
      <w:bookmarkStart w:id="9" w:name="page31"/>
      <w:bookmarkEnd w:id="9"/>
      <w:r w:rsidRPr="004E5D5E">
        <w:rPr>
          <w:rFonts w:ascii="Times New Roman" w:hAnsi="Times New Roman" w:cs="Times New Roman"/>
          <w:sz w:val="28"/>
          <w:szCs w:val="28"/>
        </w:rPr>
        <w:t xml:space="preserve"> Примеры использования внешних устройств, подключаемых к компьютеру, в учебных целях. Программное обеспечение внешних устройств. </w:t>
      </w:r>
    </w:p>
    <w:p w:rsidR="00B91758" w:rsidRPr="00B91758" w:rsidRDefault="00E03A0F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Подключение устройств к компьютера и работа с ними</w:t>
      </w:r>
    </w:p>
    <w:p w:rsidR="001524B4" w:rsidRPr="004E5D5E" w:rsidRDefault="001524B4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iCs/>
          <w:sz w:val="28"/>
          <w:szCs w:val="28"/>
        </w:rPr>
        <w:t>Подключение внешних устройств к компьютеру и их настройка</w:t>
      </w:r>
      <w:r w:rsidRPr="004E5D5E">
        <w:rPr>
          <w:rFonts w:ascii="Times New Roman" w:hAnsi="Times New Roman" w:cs="Times New Roman"/>
          <w:sz w:val="28"/>
          <w:szCs w:val="28"/>
        </w:rPr>
        <w:t>.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деятельности.</w:t>
      </w:r>
    </w:p>
    <w:p w:rsidR="00821F8F" w:rsidRPr="00B24180" w:rsidRDefault="00821F8F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i/>
          <w:sz w:val="28"/>
          <w:szCs w:val="28"/>
        </w:rPr>
        <w:t>Эксплуатационные требования к</w:t>
      </w: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B24180">
        <w:rPr>
          <w:rFonts w:ascii="Times New Roman" w:hAnsi="Times New Roman" w:cs="Times New Roman"/>
          <w:b/>
          <w:i/>
          <w:sz w:val="28"/>
          <w:szCs w:val="28"/>
        </w:rPr>
        <w:t>компьютерному рабочему месту</w:t>
      </w:r>
    </w:p>
    <w:p w:rsidR="00B91758" w:rsidRDefault="001524B4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Эксплуатационные требования к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sz w:val="28"/>
          <w:szCs w:val="28"/>
        </w:rPr>
        <w:t xml:space="preserve">компьютерному рабочему месту. </w:t>
      </w:r>
    </w:p>
    <w:p w:rsidR="00B91758" w:rsidRPr="00B91758" w:rsidRDefault="00B91758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1758">
        <w:rPr>
          <w:rFonts w:ascii="Times New Roman" w:hAnsi="Times New Roman" w:cs="Times New Roman"/>
          <w:b/>
          <w:i/>
          <w:sz w:val="28"/>
          <w:szCs w:val="28"/>
        </w:rPr>
        <w:t>Профилактические мероприятия для компьютерного рабочего места</w:t>
      </w:r>
    </w:p>
    <w:p w:rsidR="001524B4" w:rsidRPr="00A301D8" w:rsidRDefault="001524B4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Профилактические мероприятия для компьютерного рабочего места в соответствии с его комплектацией для профессиональной деятельности.</w:t>
      </w:r>
    </w:p>
    <w:p w:rsidR="00821F8F" w:rsidRPr="00B24180" w:rsidRDefault="00B91758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Методы защиты информации</w:t>
      </w:r>
    </w:p>
    <w:p w:rsidR="00B91758" w:rsidRDefault="00A301D8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Защита информации, антивирусная защита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1758" w:rsidRPr="00B24180" w:rsidRDefault="00B91758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>Информационная безопасность</w:t>
      </w:r>
    </w:p>
    <w:p w:rsidR="00821F8F" w:rsidRPr="00821F8F" w:rsidRDefault="00A301D8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безопасность</w:t>
      </w:r>
      <w:r w:rsidR="00B24180">
        <w:rPr>
          <w:rFonts w:ascii="Times New Roman" w:hAnsi="Times New Roman" w:cs="Times New Roman"/>
          <w:sz w:val="28"/>
          <w:szCs w:val="28"/>
        </w:rPr>
        <w:t>.</w:t>
      </w:r>
    </w:p>
    <w:p w:rsidR="00821F8F" w:rsidRPr="00B24180" w:rsidRDefault="00821F8F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>Принципы работы с локальной сетью</w:t>
      </w:r>
    </w:p>
    <w:p w:rsidR="00A301D8" w:rsidRDefault="00A301D8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01D8">
        <w:rPr>
          <w:rFonts w:ascii="Times New Roman" w:hAnsi="Times New Roman" w:cs="Times New Roman"/>
          <w:sz w:val="28"/>
          <w:szCs w:val="28"/>
        </w:rPr>
        <w:t>Разграничение прав доступа в сети,</w:t>
      </w:r>
      <w:r w:rsidRPr="00A301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01D8">
        <w:rPr>
          <w:rFonts w:ascii="Times New Roman" w:hAnsi="Times New Roman" w:cs="Times New Roman"/>
          <w:sz w:val="28"/>
          <w:szCs w:val="28"/>
        </w:rPr>
        <w:t>общее</w:t>
      </w:r>
      <w:r w:rsidRPr="00A301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01D8">
        <w:rPr>
          <w:rFonts w:ascii="Times New Roman" w:hAnsi="Times New Roman" w:cs="Times New Roman"/>
          <w:sz w:val="28"/>
          <w:szCs w:val="28"/>
        </w:rPr>
        <w:t xml:space="preserve">дисковое пространство в локальной сети. </w:t>
      </w:r>
    </w:p>
    <w:p w:rsidR="001524B4" w:rsidRDefault="00B74895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Внеаудиторная работа. </w:t>
      </w:r>
      <w:r>
        <w:rPr>
          <w:rFonts w:ascii="Times New Roman" w:hAnsi="Times New Roman" w:cs="Times New Roman"/>
          <w:bCs/>
          <w:sz w:val="28"/>
          <w:szCs w:val="28"/>
        </w:rPr>
        <w:t>Составить глоссарий по разделу, выучить основные определения. Подготовить презентацию на тему «Автоматизированное рабочее место специалиста»</w:t>
      </w:r>
    </w:p>
    <w:p w:rsidR="00B74895" w:rsidRPr="00B74895" w:rsidRDefault="00B74895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14FE" w:rsidRDefault="001524B4" w:rsidP="009458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14FE">
        <w:rPr>
          <w:rFonts w:ascii="Times New Roman" w:hAnsi="Times New Roman" w:cs="Times New Roman"/>
          <w:b/>
          <w:sz w:val="28"/>
          <w:szCs w:val="28"/>
        </w:rPr>
        <w:t xml:space="preserve">Раздел 4. </w:t>
      </w:r>
      <w:r w:rsidRPr="009114FE">
        <w:rPr>
          <w:rFonts w:ascii="Times New Roman" w:hAnsi="Times New Roman" w:cs="Times New Roman"/>
          <w:b/>
          <w:bCs/>
          <w:sz w:val="28"/>
          <w:szCs w:val="28"/>
        </w:rPr>
        <w:t>Технологии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создания и преобразования информационных объекто</w:t>
      </w:r>
      <w:r w:rsidR="009114FE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1524B4" w:rsidRPr="009114FE" w:rsidRDefault="009114FE" w:rsidP="009458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14FE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1407">
        <w:rPr>
          <w:rFonts w:ascii="Times New Roman" w:hAnsi="Times New Roman" w:cs="Times New Roman"/>
          <w:b/>
          <w:sz w:val="28"/>
          <w:szCs w:val="28"/>
        </w:rPr>
        <w:t>4.1.</w:t>
      </w:r>
      <w:r w:rsidRPr="009114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4B4" w:rsidRPr="009114FE">
        <w:rPr>
          <w:rFonts w:ascii="Times New Roman" w:hAnsi="Times New Roman" w:cs="Times New Roman"/>
          <w:b/>
          <w:sz w:val="28"/>
          <w:szCs w:val="28"/>
        </w:rPr>
        <w:t xml:space="preserve">Текстовый редактор </w:t>
      </w:r>
      <w:r w:rsidR="001524B4" w:rsidRPr="009114FE">
        <w:rPr>
          <w:rFonts w:ascii="Times New Roman" w:hAnsi="Times New Roman" w:cs="Times New Roman"/>
          <w:b/>
          <w:sz w:val="28"/>
          <w:szCs w:val="28"/>
          <w:lang w:val="en-US"/>
        </w:rPr>
        <w:t>MS</w:t>
      </w:r>
      <w:r w:rsidR="001524B4" w:rsidRPr="009114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4B4" w:rsidRPr="009114FE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</w:p>
    <w:p w:rsidR="001524B4" w:rsidRPr="004E5D5E" w:rsidRDefault="001524B4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Понятие об информационных системах и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i/>
          <w:iCs/>
          <w:sz w:val="28"/>
          <w:szCs w:val="28"/>
        </w:rPr>
        <w:t>автоматизации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i/>
          <w:iCs/>
          <w:sz w:val="28"/>
          <w:szCs w:val="28"/>
        </w:rPr>
        <w:t>информационных процессов</w:t>
      </w:r>
      <w:r w:rsidRPr="004E5D5E">
        <w:rPr>
          <w:rFonts w:ascii="Times New Roman" w:hAnsi="Times New Roman" w:cs="Times New Roman"/>
          <w:sz w:val="28"/>
          <w:szCs w:val="28"/>
        </w:rPr>
        <w:t xml:space="preserve">. Возможности настольных издательских систем: создание, организация и основные способы преобразования (верстки) текста. </w:t>
      </w:r>
    </w:p>
    <w:p w:rsidR="001524B4" w:rsidRPr="009114FE" w:rsidRDefault="009114FE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4F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4.2. </w:t>
      </w:r>
      <w:r w:rsidR="001524B4" w:rsidRPr="009114FE">
        <w:rPr>
          <w:rFonts w:ascii="Times New Roman" w:hAnsi="Times New Roman" w:cs="Times New Roman"/>
          <w:b/>
          <w:sz w:val="28"/>
          <w:szCs w:val="28"/>
        </w:rPr>
        <w:t xml:space="preserve">Табличный редактор </w:t>
      </w:r>
      <w:r w:rsidR="001524B4" w:rsidRPr="009114FE">
        <w:rPr>
          <w:rFonts w:ascii="Times New Roman" w:hAnsi="Times New Roman" w:cs="Times New Roman"/>
          <w:b/>
          <w:sz w:val="28"/>
          <w:szCs w:val="28"/>
          <w:lang w:val="en-US"/>
        </w:rPr>
        <w:t>MS</w:t>
      </w:r>
      <w:r w:rsidR="001524B4" w:rsidRPr="009114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4B4" w:rsidRPr="009114FE">
        <w:rPr>
          <w:rFonts w:ascii="Times New Roman" w:hAnsi="Times New Roman" w:cs="Times New Roman"/>
          <w:b/>
          <w:sz w:val="28"/>
          <w:szCs w:val="28"/>
          <w:lang w:val="en-US"/>
        </w:rPr>
        <w:t>Excel</w:t>
      </w:r>
    </w:p>
    <w:p w:rsidR="001524B4" w:rsidRPr="004E5D5E" w:rsidRDefault="001524B4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 xml:space="preserve">Возможности динамических (электронных) таблиц. Математическая обработка числовых данных. </w:t>
      </w:r>
    </w:p>
    <w:p w:rsidR="001524B4" w:rsidRPr="009114FE" w:rsidRDefault="009114FE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4FE">
        <w:rPr>
          <w:rFonts w:ascii="Times New Roman" w:hAnsi="Times New Roman" w:cs="Times New Roman"/>
          <w:b/>
          <w:sz w:val="28"/>
          <w:szCs w:val="28"/>
        </w:rPr>
        <w:t>Тема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 4.3.</w:t>
      </w:r>
      <w:r w:rsidRPr="009114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4B4" w:rsidRPr="009114FE">
        <w:rPr>
          <w:rFonts w:ascii="Times New Roman" w:hAnsi="Times New Roman" w:cs="Times New Roman"/>
          <w:b/>
          <w:sz w:val="28"/>
          <w:szCs w:val="28"/>
        </w:rPr>
        <w:t xml:space="preserve">Системы управления базами данных </w:t>
      </w:r>
      <w:r w:rsidR="001524B4" w:rsidRPr="009114FE">
        <w:rPr>
          <w:rFonts w:ascii="Times New Roman" w:hAnsi="Times New Roman" w:cs="Times New Roman"/>
          <w:b/>
          <w:sz w:val="28"/>
          <w:szCs w:val="28"/>
          <w:lang w:val="en-US"/>
        </w:rPr>
        <w:t>MS</w:t>
      </w:r>
      <w:r w:rsidR="001524B4" w:rsidRPr="009114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4B4" w:rsidRPr="009114FE">
        <w:rPr>
          <w:rFonts w:ascii="Times New Roman" w:hAnsi="Times New Roman" w:cs="Times New Roman"/>
          <w:b/>
          <w:sz w:val="28"/>
          <w:szCs w:val="28"/>
          <w:lang w:val="en-US"/>
        </w:rPr>
        <w:t>Access</w:t>
      </w:r>
    </w:p>
    <w:p w:rsidR="0047622A" w:rsidRPr="004E5D5E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 xml:space="preserve">Представление об организации баз данных и системах управления базами данных. Структура данных и система запросов на примерах баз данных различного назначения: юридические, библиотечные, налоговые, социальные, кадровые и др. Использование системы управления базами данных для </w:t>
      </w:r>
      <w:r w:rsidRPr="004E5D5E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выполнения учебных заданий из различных предметных областей. </w:t>
      </w:r>
    </w:p>
    <w:p w:rsidR="0047622A" w:rsidRPr="009114FE" w:rsidRDefault="009114FE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4F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4.4. </w:t>
      </w:r>
      <w:r w:rsidR="001524B4" w:rsidRPr="009114FE">
        <w:rPr>
          <w:rFonts w:ascii="Times New Roman" w:hAnsi="Times New Roman" w:cs="Times New Roman"/>
          <w:b/>
          <w:sz w:val="28"/>
          <w:szCs w:val="28"/>
        </w:rPr>
        <w:t xml:space="preserve">Мультимедиа </w:t>
      </w:r>
      <w:r w:rsidR="001524B4" w:rsidRPr="009114FE">
        <w:rPr>
          <w:rFonts w:ascii="Times New Roman" w:hAnsi="Times New Roman" w:cs="Times New Roman"/>
          <w:b/>
          <w:sz w:val="28"/>
          <w:szCs w:val="28"/>
          <w:lang w:val="en-US"/>
        </w:rPr>
        <w:t>MS</w:t>
      </w:r>
      <w:r w:rsidR="001524B4" w:rsidRPr="009114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4B4" w:rsidRPr="009114FE">
        <w:rPr>
          <w:rFonts w:ascii="Times New Roman" w:hAnsi="Times New Roman" w:cs="Times New Roman"/>
          <w:b/>
          <w:sz w:val="28"/>
          <w:szCs w:val="28"/>
          <w:lang w:val="en-US"/>
        </w:rPr>
        <w:t>PowerPoint</w:t>
      </w:r>
    </w:p>
    <w:p w:rsidR="0047622A" w:rsidRPr="009114FE" w:rsidRDefault="0047622A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4FE">
        <w:rPr>
          <w:rFonts w:ascii="Times New Roman" w:hAnsi="Times New Roman" w:cs="Times New Roman"/>
          <w:sz w:val="28"/>
          <w:szCs w:val="28"/>
        </w:rPr>
        <w:t>П</w:t>
      </w:r>
      <w:r w:rsidR="0047174D">
        <w:rPr>
          <w:rFonts w:ascii="Times New Roman" w:hAnsi="Times New Roman" w:cs="Times New Roman"/>
          <w:sz w:val="28"/>
          <w:szCs w:val="28"/>
        </w:rPr>
        <w:t>онятие о мультимедийных средах.</w:t>
      </w:r>
      <w:r w:rsidRPr="009114FE">
        <w:rPr>
          <w:rFonts w:ascii="Times New Roman" w:hAnsi="Times New Roman" w:cs="Times New Roman"/>
          <w:sz w:val="28"/>
          <w:szCs w:val="28"/>
        </w:rPr>
        <w:t xml:space="preserve"> Презентации, этапы создания и их применение в профессиональной деятельности</w:t>
      </w:r>
    </w:p>
    <w:p w:rsidR="001524B4" w:rsidRPr="009114FE" w:rsidRDefault="009114FE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4.5. </w:t>
      </w:r>
      <w:r>
        <w:rPr>
          <w:rFonts w:ascii="Times New Roman" w:hAnsi="Times New Roman" w:cs="Times New Roman"/>
          <w:b/>
          <w:sz w:val="28"/>
          <w:szCs w:val="28"/>
        </w:rPr>
        <w:t>Виды компьютерной графики</w:t>
      </w:r>
    </w:p>
    <w:p w:rsidR="0047622A" w:rsidRPr="004E5D5E" w:rsidRDefault="0047622A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i/>
          <w:iCs/>
          <w:sz w:val="28"/>
          <w:szCs w:val="28"/>
        </w:rPr>
        <w:t>Представление о программных средах компьютерной графики. Виды компьютерной графики</w:t>
      </w:r>
    </w:p>
    <w:p w:rsidR="001524B4" w:rsidRPr="009114FE" w:rsidRDefault="0047622A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4FE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9114FE" w:rsidRPr="009114FE">
        <w:rPr>
          <w:rFonts w:ascii="Times New Roman" w:hAnsi="Times New Roman" w:cs="Times New Roman"/>
          <w:b/>
          <w:sz w:val="28"/>
          <w:szCs w:val="28"/>
        </w:rPr>
        <w:t>ие</w:t>
      </w:r>
      <w:r w:rsidRPr="009114FE">
        <w:rPr>
          <w:rFonts w:ascii="Times New Roman" w:hAnsi="Times New Roman" w:cs="Times New Roman"/>
          <w:b/>
          <w:sz w:val="28"/>
          <w:szCs w:val="28"/>
        </w:rPr>
        <w:t xml:space="preserve"> заняти</w:t>
      </w:r>
      <w:r w:rsidR="009114FE" w:rsidRPr="009114FE">
        <w:rPr>
          <w:rFonts w:ascii="Times New Roman" w:hAnsi="Times New Roman" w:cs="Times New Roman"/>
          <w:b/>
          <w:sz w:val="28"/>
          <w:szCs w:val="28"/>
        </w:rPr>
        <w:t>я</w:t>
      </w:r>
    </w:p>
    <w:p w:rsidR="00821F8F" w:rsidRPr="00B24180" w:rsidRDefault="00821F8F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>Основы работы в текстовом редакторе</w:t>
      </w:r>
    </w:p>
    <w:p w:rsidR="00B91758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Использование систем проверки орфографии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Pr="004E5D5E">
        <w:rPr>
          <w:rFonts w:ascii="Times New Roman" w:hAnsi="Times New Roman" w:cs="Times New Roman"/>
          <w:sz w:val="28"/>
          <w:szCs w:val="28"/>
        </w:rPr>
        <w:t xml:space="preserve">грамматики. Создание компьютерных публикаций на основе использования готовых шаблонов (для выполнения учебных заданий). </w:t>
      </w:r>
    </w:p>
    <w:p w:rsidR="00B91758" w:rsidRPr="00B91758" w:rsidRDefault="00B91758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B91758">
        <w:rPr>
          <w:rFonts w:ascii="Times New Roman" w:hAnsi="Times New Roman" w:cs="Times New Roman"/>
          <w:b/>
          <w:i/>
          <w:iCs/>
          <w:sz w:val="28"/>
          <w:szCs w:val="28"/>
        </w:rPr>
        <w:t>Основы работы в текстовом редакторе</w:t>
      </w:r>
    </w:p>
    <w:p w:rsidR="009114FE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1758">
        <w:rPr>
          <w:rFonts w:ascii="Times New Roman" w:hAnsi="Times New Roman" w:cs="Times New Roman"/>
          <w:iCs/>
          <w:sz w:val="28"/>
          <w:szCs w:val="28"/>
        </w:rPr>
        <w:t>Программы – переводчики. Возможности систем распознавания текстов</w:t>
      </w:r>
      <w:r w:rsidRPr="00B91758">
        <w:rPr>
          <w:rFonts w:ascii="Times New Roman" w:hAnsi="Times New Roman" w:cs="Times New Roman"/>
          <w:sz w:val="28"/>
          <w:szCs w:val="28"/>
        </w:rPr>
        <w:t>.</w:t>
      </w:r>
      <w:r w:rsidRPr="004E5D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sz w:val="28"/>
          <w:szCs w:val="28"/>
        </w:rPr>
        <w:t xml:space="preserve">Гипертекстовое представление информации. </w:t>
      </w:r>
    </w:p>
    <w:p w:rsidR="00821F8F" w:rsidRPr="00B24180" w:rsidRDefault="00821F8F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>Основы работы с табличным редактором</w:t>
      </w:r>
    </w:p>
    <w:p w:rsidR="009114FE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4FE">
        <w:rPr>
          <w:rFonts w:ascii="Times New Roman" w:hAnsi="Times New Roman" w:cs="Times New Roman"/>
          <w:sz w:val="28"/>
          <w:szCs w:val="28"/>
        </w:rPr>
        <w:t>Использование различных возможностей</w:t>
      </w:r>
      <w:r w:rsidRPr="009114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14FE">
        <w:rPr>
          <w:rFonts w:ascii="Times New Roman" w:hAnsi="Times New Roman" w:cs="Times New Roman"/>
          <w:sz w:val="28"/>
          <w:szCs w:val="28"/>
        </w:rPr>
        <w:t xml:space="preserve">динамических (электронных) таблиц для выполнения учебных заданий. </w:t>
      </w:r>
    </w:p>
    <w:p w:rsidR="00B91758" w:rsidRPr="00B24180" w:rsidRDefault="00B91758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>Основы работы с табличным редактором</w:t>
      </w:r>
    </w:p>
    <w:p w:rsidR="00B91758" w:rsidRDefault="00B91758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4FE">
        <w:rPr>
          <w:rFonts w:ascii="Times New Roman" w:hAnsi="Times New Roman" w:cs="Times New Roman"/>
          <w:sz w:val="28"/>
          <w:szCs w:val="28"/>
        </w:rPr>
        <w:t>Использование различных возможностей</w:t>
      </w:r>
      <w:r w:rsidRPr="009114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14FE">
        <w:rPr>
          <w:rFonts w:ascii="Times New Roman" w:hAnsi="Times New Roman" w:cs="Times New Roman"/>
          <w:sz w:val="28"/>
          <w:szCs w:val="28"/>
        </w:rPr>
        <w:t xml:space="preserve">динамических (электронных) таблиц для выполнения учебных заданий. </w:t>
      </w:r>
    </w:p>
    <w:p w:rsidR="00821F8F" w:rsidRPr="00B24180" w:rsidRDefault="00821F8F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>Основы работы с базами данных</w:t>
      </w:r>
    </w:p>
    <w:p w:rsidR="009114FE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14FE">
        <w:rPr>
          <w:rFonts w:ascii="Times New Roman" w:hAnsi="Times New Roman" w:cs="Times New Roman"/>
          <w:sz w:val="28"/>
          <w:szCs w:val="28"/>
        </w:rPr>
        <w:t>Формирование запросов для работы с</w:t>
      </w:r>
      <w:r w:rsidRPr="009114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14FE">
        <w:rPr>
          <w:rFonts w:ascii="Times New Roman" w:hAnsi="Times New Roman" w:cs="Times New Roman"/>
          <w:sz w:val="28"/>
          <w:szCs w:val="28"/>
        </w:rPr>
        <w:t>электронными каталогами библиотек, музеев, книгоиздания, СМИ в рамках учебных заданий из различных предметных областей. Электронные коллекции информационных и образовательных ресурсов, образовательные специализированные порталы. Организация баз данных. Заполнение полей баз данных. Возможности систем управления базами данных. Формирование запросов для поиска и сортировки информации в базе данных.</w:t>
      </w:r>
    </w:p>
    <w:p w:rsidR="00821F8F" w:rsidRPr="00821F8F" w:rsidRDefault="00821F8F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Основы работы с мультимедиа</w:t>
      </w:r>
    </w:p>
    <w:p w:rsidR="0047622A" w:rsidRPr="009114FE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14FE">
        <w:rPr>
          <w:rFonts w:ascii="Times New Roman" w:hAnsi="Times New Roman" w:cs="Times New Roman"/>
          <w:sz w:val="28"/>
          <w:szCs w:val="28"/>
        </w:rPr>
        <w:t>Создание и редактирование графических и</w:t>
      </w:r>
      <w:r w:rsidRPr="009114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14FE">
        <w:rPr>
          <w:rFonts w:ascii="Times New Roman" w:hAnsi="Times New Roman" w:cs="Times New Roman"/>
          <w:sz w:val="28"/>
          <w:szCs w:val="28"/>
        </w:rPr>
        <w:t>мультимедийных объектов средствами компьютерных презентаций для выполнения учебных заданий. Использование презентационного оборудования.</w:t>
      </w:r>
    </w:p>
    <w:p w:rsidR="0047622A" w:rsidRDefault="00B74895" w:rsidP="00945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895">
        <w:rPr>
          <w:rFonts w:ascii="Times New Roman" w:hAnsi="Times New Roman" w:cs="Times New Roman"/>
          <w:b/>
          <w:sz w:val="28"/>
          <w:szCs w:val="28"/>
        </w:rPr>
        <w:t>Внеаудиторная работа.</w:t>
      </w:r>
      <w:r>
        <w:rPr>
          <w:rFonts w:ascii="Times New Roman" w:hAnsi="Times New Roman" w:cs="Times New Roman"/>
          <w:sz w:val="28"/>
          <w:szCs w:val="28"/>
        </w:rPr>
        <w:t xml:space="preserve"> Составить глоссарий, выучить основные понятия. Подготовить доклад на тему:</w:t>
      </w:r>
    </w:p>
    <w:p w:rsidR="00B74895" w:rsidRDefault="00B74895" w:rsidP="00945886">
      <w:pPr>
        <w:pStyle w:val="a4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Текстовый редактор</w:t>
      </w:r>
    </w:p>
    <w:p w:rsidR="00B74895" w:rsidRDefault="00B74895" w:rsidP="00945886">
      <w:pPr>
        <w:pStyle w:val="a4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Табличный редактор</w:t>
      </w:r>
    </w:p>
    <w:p w:rsidR="00B74895" w:rsidRDefault="00B74895" w:rsidP="00945886">
      <w:pPr>
        <w:pStyle w:val="a4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системы</w:t>
      </w:r>
    </w:p>
    <w:p w:rsidR="00B74895" w:rsidRDefault="00B74895" w:rsidP="00945886">
      <w:pPr>
        <w:pStyle w:val="a4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Системы управления базами данных</w:t>
      </w:r>
    </w:p>
    <w:p w:rsidR="00B74895" w:rsidRDefault="00B74895" w:rsidP="00945886">
      <w:pPr>
        <w:pStyle w:val="a4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Мультимедиа</w:t>
      </w:r>
    </w:p>
    <w:p w:rsidR="00B74895" w:rsidRDefault="00B74895" w:rsidP="00945886">
      <w:pPr>
        <w:pStyle w:val="a4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Растровая графика</w:t>
      </w:r>
    </w:p>
    <w:p w:rsidR="00B74895" w:rsidRDefault="00B74895" w:rsidP="00945886">
      <w:pPr>
        <w:pStyle w:val="a4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Векторная графика</w:t>
      </w:r>
    </w:p>
    <w:p w:rsidR="00B74895" w:rsidRPr="00B74895" w:rsidRDefault="00B74895" w:rsidP="0094588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7622A" w:rsidRPr="009114FE" w:rsidRDefault="0047622A" w:rsidP="00627A88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4F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5. </w:t>
      </w:r>
      <w:r w:rsidRPr="009114FE">
        <w:rPr>
          <w:rFonts w:ascii="Times New Roman" w:hAnsi="Times New Roman" w:cs="Times New Roman"/>
          <w:b/>
          <w:bCs/>
          <w:sz w:val="28"/>
          <w:szCs w:val="28"/>
        </w:rPr>
        <w:t>Телекоммуникационные технологии</w:t>
      </w:r>
    </w:p>
    <w:p w:rsidR="0047622A" w:rsidRPr="009114FE" w:rsidRDefault="009114FE" w:rsidP="00627A88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4FE">
        <w:rPr>
          <w:rFonts w:ascii="Times New Roman" w:hAnsi="Times New Roman" w:cs="Times New Roman"/>
          <w:b/>
          <w:sz w:val="28"/>
          <w:szCs w:val="28"/>
        </w:rPr>
        <w:t>Тема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 5.1. </w:t>
      </w:r>
      <w:r w:rsidRPr="009114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22A" w:rsidRPr="009114FE">
        <w:rPr>
          <w:rFonts w:ascii="Times New Roman" w:hAnsi="Times New Roman" w:cs="Times New Roman"/>
          <w:b/>
          <w:sz w:val="28"/>
          <w:szCs w:val="28"/>
        </w:rPr>
        <w:t>Обзор средств т</w:t>
      </w:r>
      <w:r>
        <w:rPr>
          <w:rFonts w:ascii="Times New Roman" w:hAnsi="Times New Roman" w:cs="Times New Roman"/>
          <w:b/>
          <w:sz w:val="28"/>
          <w:szCs w:val="28"/>
        </w:rPr>
        <w:t>елекоммуникационных технологий</w:t>
      </w:r>
      <w:r w:rsidR="009458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622A" w:rsidRPr="004E5D5E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 xml:space="preserve">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 </w:t>
      </w:r>
    </w:p>
    <w:p w:rsidR="0047622A" w:rsidRPr="009114FE" w:rsidRDefault="009114FE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4F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="0047622A" w:rsidRPr="009114FE">
        <w:rPr>
          <w:rFonts w:ascii="Times New Roman" w:hAnsi="Times New Roman" w:cs="Times New Roman"/>
          <w:b/>
          <w:sz w:val="28"/>
          <w:szCs w:val="28"/>
        </w:rPr>
        <w:t>Локальная компьютерная сеть</w:t>
      </w:r>
    </w:p>
    <w:p w:rsidR="0047622A" w:rsidRPr="004E5D5E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 xml:space="preserve">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 Передача информации между компьютерами. Проводная и беспроводная связь. </w:t>
      </w:r>
    </w:p>
    <w:p w:rsidR="0047622A" w:rsidRPr="009114FE" w:rsidRDefault="009114FE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4F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="0047622A" w:rsidRPr="009114FE">
        <w:rPr>
          <w:rFonts w:ascii="Times New Roman" w:hAnsi="Times New Roman" w:cs="Times New Roman"/>
          <w:b/>
          <w:sz w:val="28"/>
          <w:szCs w:val="28"/>
        </w:rPr>
        <w:t xml:space="preserve">Глобальная сеть </w:t>
      </w:r>
      <w:r w:rsidR="0047622A" w:rsidRPr="009114FE">
        <w:rPr>
          <w:rFonts w:ascii="Times New Roman" w:hAnsi="Times New Roman" w:cs="Times New Roman"/>
          <w:b/>
          <w:sz w:val="28"/>
          <w:szCs w:val="28"/>
          <w:lang w:val="en-US"/>
        </w:rPr>
        <w:t>Internet</w:t>
      </w:r>
    </w:p>
    <w:p w:rsidR="0047622A" w:rsidRPr="009114FE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Возможности сетевого программного обеспечения для организации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sz w:val="28"/>
          <w:szCs w:val="28"/>
        </w:rPr>
        <w:t>коллективной деятельности в глобальных и локальных ком</w:t>
      </w:r>
      <w:r w:rsidR="0047174D">
        <w:rPr>
          <w:rFonts w:ascii="Times New Roman" w:hAnsi="Times New Roman" w:cs="Times New Roman"/>
          <w:sz w:val="28"/>
          <w:szCs w:val="28"/>
        </w:rPr>
        <w:t xml:space="preserve">пьютерных сетях: электронная почта, </w:t>
      </w:r>
      <w:r w:rsidRPr="004E5D5E">
        <w:rPr>
          <w:rFonts w:ascii="Times New Roman" w:hAnsi="Times New Roman" w:cs="Times New Roman"/>
          <w:sz w:val="28"/>
          <w:szCs w:val="28"/>
        </w:rPr>
        <w:t>ч</w:t>
      </w:r>
      <w:r w:rsidR="0047174D">
        <w:rPr>
          <w:rFonts w:ascii="Times New Roman" w:hAnsi="Times New Roman" w:cs="Times New Roman"/>
          <w:sz w:val="28"/>
          <w:szCs w:val="28"/>
        </w:rPr>
        <w:t>ат,</w:t>
      </w:r>
      <w:r w:rsidRPr="004E5D5E">
        <w:rPr>
          <w:rFonts w:ascii="Times New Roman" w:hAnsi="Times New Roman" w:cs="Times New Roman"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i/>
          <w:iCs/>
          <w:sz w:val="28"/>
          <w:szCs w:val="28"/>
        </w:rPr>
        <w:t>видеоконференция</w:t>
      </w:r>
      <w:r w:rsidRPr="004E5D5E">
        <w:rPr>
          <w:rFonts w:ascii="Times New Roman" w:hAnsi="Times New Roman" w:cs="Times New Roman"/>
          <w:sz w:val="28"/>
          <w:szCs w:val="28"/>
        </w:rPr>
        <w:t xml:space="preserve">, </w:t>
      </w:r>
      <w:r w:rsidRPr="004E5D5E">
        <w:rPr>
          <w:rFonts w:ascii="Times New Roman" w:hAnsi="Times New Roman" w:cs="Times New Roman"/>
          <w:i/>
          <w:iCs/>
          <w:sz w:val="28"/>
          <w:szCs w:val="28"/>
        </w:rPr>
        <w:t>Интернет-телефония</w:t>
      </w:r>
      <w:r w:rsidRPr="004E5D5E">
        <w:rPr>
          <w:rFonts w:ascii="Times New Roman" w:hAnsi="Times New Roman" w:cs="Times New Roman"/>
          <w:sz w:val="28"/>
          <w:szCs w:val="28"/>
        </w:rPr>
        <w:t>. Социальные сети. Этические нормы коммуникаций в Интернете. Интернет-журналы и СМИ</w:t>
      </w:r>
      <w:r w:rsidR="00B24180">
        <w:rPr>
          <w:rFonts w:ascii="Times New Roman" w:hAnsi="Times New Roman" w:cs="Times New Roman"/>
          <w:sz w:val="28"/>
          <w:szCs w:val="28"/>
        </w:rPr>
        <w:t>.</w:t>
      </w:r>
    </w:p>
    <w:p w:rsidR="0047622A" w:rsidRPr="009114FE" w:rsidRDefault="009114FE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4F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561407">
        <w:rPr>
          <w:rFonts w:ascii="Times New Roman" w:hAnsi="Times New Roman" w:cs="Times New Roman"/>
          <w:b/>
          <w:sz w:val="28"/>
          <w:szCs w:val="28"/>
        </w:rPr>
        <w:t xml:space="preserve">5.4. </w:t>
      </w:r>
      <w:r w:rsidR="0047622A" w:rsidRPr="009114FE">
        <w:rPr>
          <w:rFonts w:ascii="Times New Roman" w:hAnsi="Times New Roman" w:cs="Times New Roman"/>
          <w:b/>
          <w:sz w:val="28"/>
          <w:szCs w:val="28"/>
        </w:rPr>
        <w:t>Информационные системы профессиональной направленности</w:t>
      </w:r>
    </w:p>
    <w:p w:rsidR="0047622A" w:rsidRPr="004E5D5E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Примеры сетевых информационных систем для различных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sz w:val="28"/>
          <w:szCs w:val="28"/>
        </w:rPr>
        <w:t>направлений профессиональной деятельности (система электронных билетов, банковские расчеты, регистрация автотранспорта, электронное голосование, система медицинского страхования, дистанционное обучение и тестирование, сетевые конференции и форумы и пр.).</w:t>
      </w:r>
    </w:p>
    <w:p w:rsidR="0047622A" w:rsidRPr="00B24180" w:rsidRDefault="0047622A" w:rsidP="00945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180">
        <w:rPr>
          <w:rFonts w:ascii="Times New Roman" w:hAnsi="Times New Roman" w:cs="Times New Roman"/>
          <w:b/>
          <w:sz w:val="28"/>
          <w:szCs w:val="28"/>
        </w:rPr>
        <w:t>Практи</w:t>
      </w:r>
      <w:r w:rsidR="009114FE" w:rsidRPr="00B24180">
        <w:rPr>
          <w:rFonts w:ascii="Times New Roman" w:hAnsi="Times New Roman" w:cs="Times New Roman"/>
          <w:b/>
          <w:sz w:val="28"/>
          <w:szCs w:val="28"/>
        </w:rPr>
        <w:t xml:space="preserve">ческие занятия: </w:t>
      </w:r>
    </w:p>
    <w:p w:rsidR="00934AC6" w:rsidRPr="00B24180" w:rsidRDefault="00934AC6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Принцип работы с </w:t>
      </w:r>
      <w:r w:rsidR="00B9175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браузером </w:t>
      </w: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 сети </w:t>
      </w:r>
      <w:r w:rsidRPr="00B24180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Internet</w:t>
      </w:r>
    </w:p>
    <w:p w:rsidR="00B91758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Браузер.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sz w:val="28"/>
          <w:szCs w:val="28"/>
        </w:rPr>
        <w:t xml:space="preserve">Примеры работы с Интернет-магазином, Интернет-СМИ, Интернет-турагентством, Интернет-библиотекой </w:t>
      </w:r>
      <w:r w:rsidRPr="00555EC3">
        <w:rPr>
          <w:rFonts w:ascii="Times New Roman" w:hAnsi="Times New Roman" w:cs="Times New Roman"/>
          <w:bCs/>
          <w:sz w:val="28"/>
          <w:szCs w:val="28"/>
        </w:rPr>
        <w:t>и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174D">
        <w:rPr>
          <w:rFonts w:ascii="Times New Roman" w:hAnsi="Times New Roman" w:cs="Times New Roman"/>
          <w:sz w:val="28"/>
          <w:szCs w:val="28"/>
        </w:rPr>
        <w:t>пр.</w:t>
      </w:r>
      <w:r w:rsidRPr="004E5D5E">
        <w:rPr>
          <w:rFonts w:ascii="Times New Roman" w:hAnsi="Times New Roman" w:cs="Times New Roman"/>
          <w:sz w:val="28"/>
          <w:szCs w:val="28"/>
        </w:rPr>
        <w:t xml:space="preserve"> </w:t>
      </w:r>
      <w:r w:rsidRPr="00B91758">
        <w:rPr>
          <w:rFonts w:ascii="Times New Roman" w:hAnsi="Times New Roman" w:cs="Times New Roman"/>
          <w:iCs/>
          <w:sz w:val="28"/>
          <w:szCs w:val="28"/>
        </w:rPr>
        <w:t>Методы и средства сопровождения сайта образовательной организации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sz w:val="28"/>
          <w:szCs w:val="28"/>
        </w:rPr>
        <w:t>Пример поиска информации на</w:t>
      </w:r>
      <w:r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D5E">
        <w:rPr>
          <w:rFonts w:ascii="Times New Roman" w:hAnsi="Times New Roman" w:cs="Times New Roman"/>
          <w:sz w:val="28"/>
          <w:szCs w:val="28"/>
        </w:rPr>
        <w:t>государственных образовательных порталах.</w:t>
      </w:r>
      <w:r w:rsidR="00934A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91758" w:rsidRPr="00B24180" w:rsidRDefault="00B91758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Принцип работы с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поисковыми системами </w:t>
      </w: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 сети </w:t>
      </w:r>
      <w:r w:rsidRPr="00B24180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Internet</w:t>
      </w:r>
    </w:p>
    <w:p w:rsidR="009114FE" w:rsidRPr="00934AC6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AC6">
        <w:rPr>
          <w:rFonts w:ascii="Times New Roman" w:hAnsi="Times New Roman" w:cs="Times New Roman"/>
          <w:sz w:val="28"/>
          <w:szCs w:val="28"/>
        </w:rPr>
        <w:t xml:space="preserve">Поисковые системы. Осуществление поиска информации или информационного объекта в тексте, в файловых структурах, в базах данных, </w:t>
      </w:r>
      <w:r w:rsidRPr="00934A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4AC6">
        <w:rPr>
          <w:rFonts w:ascii="Times New Roman" w:hAnsi="Times New Roman" w:cs="Times New Roman"/>
          <w:sz w:val="28"/>
          <w:szCs w:val="28"/>
        </w:rPr>
        <w:t>сети Интернет.</w:t>
      </w:r>
    </w:p>
    <w:p w:rsidR="00934AC6" w:rsidRPr="00B24180" w:rsidRDefault="00934AC6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>Возможности сетевого программного обеспечения</w:t>
      </w:r>
      <w:r w:rsidR="00C3107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 локальных сетях</w:t>
      </w:r>
    </w:p>
    <w:p w:rsidR="00934AC6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4FE">
        <w:rPr>
          <w:rFonts w:ascii="Times New Roman" w:hAnsi="Times New Roman" w:cs="Times New Roman"/>
          <w:sz w:val="28"/>
          <w:szCs w:val="28"/>
        </w:rPr>
        <w:t>Возможности сетевого программного обеспечения для организации</w:t>
      </w:r>
      <w:r w:rsidRPr="009114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14FE">
        <w:rPr>
          <w:rFonts w:ascii="Times New Roman" w:hAnsi="Times New Roman" w:cs="Times New Roman"/>
          <w:sz w:val="28"/>
          <w:szCs w:val="28"/>
        </w:rPr>
        <w:t xml:space="preserve">коллективной деятельности </w:t>
      </w:r>
      <w:r w:rsidR="00C31071">
        <w:rPr>
          <w:rFonts w:ascii="Times New Roman" w:hAnsi="Times New Roman" w:cs="Times New Roman"/>
          <w:sz w:val="28"/>
          <w:szCs w:val="28"/>
        </w:rPr>
        <w:t>в</w:t>
      </w:r>
      <w:r w:rsidRPr="009114FE">
        <w:rPr>
          <w:rFonts w:ascii="Times New Roman" w:hAnsi="Times New Roman" w:cs="Times New Roman"/>
          <w:sz w:val="28"/>
          <w:szCs w:val="28"/>
        </w:rPr>
        <w:t xml:space="preserve"> локальных компьютерных сетях</w:t>
      </w:r>
      <w:r w:rsidR="00C31071">
        <w:rPr>
          <w:rFonts w:ascii="Times New Roman" w:hAnsi="Times New Roman" w:cs="Times New Roman"/>
          <w:sz w:val="28"/>
          <w:szCs w:val="28"/>
        </w:rPr>
        <w:t>.</w:t>
      </w:r>
    </w:p>
    <w:p w:rsidR="00C31071" w:rsidRPr="00B24180" w:rsidRDefault="00C31071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>Возможности сетевого программного обеспечения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 глобальной сети</w:t>
      </w:r>
    </w:p>
    <w:p w:rsidR="00C31071" w:rsidRDefault="00C31071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4FE">
        <w:rPr>
          <w:rFonts w:ascii="Times New Roman" w:hAnsi="Times New Roman" w:cs="Times New Roman"/>
          <w:sz w:val="28"/>
          <w:szCs w:val="28"/>
        </w:rPr>
        <w:t>Возможности сетевого программного обеспечения для организации</w:t>
      </w:r>
      <w:r w:rsidRPr="009114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14FE">
        <w:rPr>
          <w:rFonts w:ascii="Times New Roman" w:hAnsi="Times New Roman" w:cs="Times New Roman"/>
          <w:sz w:val="28"/>
          <w:szCs w:val="28"/>
        </w:rPr>
        <w:t xml:space="preserve">коллективной деятельности в глобальных компьютерных сетях: </w:t>
      </w:r>
      <w:r w:rsidRPr="009114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174D">
        <w:rPr>
          <w:rFonts w:ascii="Times New Roman" w:hAnsi="Times New Roman" w:cs="Times New Roman"/>
          <w:sz w:val="28"/>
          <w:szCs w:val="28"/>
        </w:rPr>
        <w:t xml:space="preserve">электронная    почта, </w:t>
      </w:r>
      <w:r w:rsidRPr="009114FE">
        <w:rPr>
          <w:rFonts w:ascii="Times New Roman" w:hAnsi="Times New Roman" w:cs="Times New Roman"/>
          <w:sz w:val="28"/>
          <w:szCs w:val="28"/>
        </w:rPr>
        <w:t xml:space="preserve">чат, </w:t>
      </w:r>
      <w:r w:rsidRPr="009114FE">
        <w:rPr>
          <w:rFonts w:ascii="Times New Roman" w:hAnsi="Times New Roman" w:cs="Times New Roman"/>
          <w:i/>
          <w:iCs/>
          <w:sz w:val="28"/>
          <w:szCs w:val="28"/>
        </w:rPr>
        <w:t>видеоконференция</w:t>
      </w:r>
      <w:r w:rsidRPr="009114FE">
        <w:rPr>
          <w:rFonts w:ascii="Times New Roman" w:hAnsi="Times New Roman" w:cs="Times New Roman"/>
          <w:sz w:val="28"/>
          <w:szCs w:val="28"/>
        </w:rPr>
        <w:t xml:space="preserve">, </w:t>
      </w:r>
      <w:r w:rsidRPr="009114FE">
        <w:rPr>
          <w:rFonts w:ascii="Times New Roman" w:hAnsi="Times New Roman" w:cs="Times New Roman"/>
          <w:i/>
          <w:iCs/>
          <w:sz w:val="28"/>
          <w:szCs w:val="28"/>
        </w:rPr>
        <w:t>Интернет-телефония</w:t>
      </w:r>
      <w:r w:rsidRPr="009114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4AC6" w:rsidRPr="00B24180" w:rsidRDefault="00934AC6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i/>
          <w:sz w:val="28"/>
          <w:szCs w:val="28"/>
        </w:rPr>
        <w:t xml:space="preserve">Правомерное использование социальной сети </w:t>
      </w:r>
    </w:p>
    <w:p w:rsidR="00C31071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4FE">
        <w:rPr>
          <w:rFonts w:ascii="Times New Roman" w:hAnsi="Times New Roman" w:cs="Times New Roman"/>
          <w:sz w:val="28"/>
          <w:szCs w:val="28"/>
        </w:rPr>
        <w:t xml:space="preserve">Социальные сети. </w:t>
      </w:r>
      <w:r w:rsidR="00C31071">
        <w:rPr>
          <w:rFonts w:ascii="Times New Roman" w:hAnsi="Times New Roman" w:cs="Times New Roman"/>
          <w:sz w:val="28"/>
          <w:szCs w:val="28"/>
        </w:rPr>
        <w:t>Работы с социальными сетями.</w:t>
      </w:r>
    </w:p>
    <w:p w:rsidR="00C31071" w:rsidRPr="00C31071" w:rsidRDefault="00C31071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1071">
        <w:rPr>
          <w:rFonts w:ascii="Times New Roman" w:hAnsi="Times New Roman" w:cs="Times New Roman"/>
          <w:b/>
          <w:i/>
          <w:sz w:val="28"/>
          <w:szCs w:val="28"/>
        </w:rPr>
        <w:t xml:space="preserve">Нормы коммуникаций в </w:t>
      </w:r>
      <w:r w:rsidRPr="00C31071">
        <w:rPr>
          <w:rFonts w:ascii="Times New Roman" w:hAnsi="Times New Roman" w:cs="Times New Roman"/>
          <w:b/>
          <w:i/>
          <w:sz w:val="28"/>
          <w:szCs w:val="28"/>
          <w:lang w:val="en-US"/>
        </w:rPr>
        <w:t>Internet</w:t>
      </w:r>
    </w:p>
    <w:p w:rsidR="009114FE" w:rsidRPr="00934AC6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4FE">
        <w:rPr>
          <w:rFonts w:ascii="Times New Roman" w:hAnsi="Times New Roman" w:cs="Times New Roman"/>
          <w:sz w:val="28"/>
          <w:szCs w:val="28"/>
        </w:rPr>
        <w:t xml:space="preserve">Этические нормы коммуникаций в Интернете. Интернет-журналы и СМИ. </w:t>
      </w:r>
    </w:p>
    <w:p w:rsidR="00934AC6" w:rsidRPr="00B24180" w:rsidRDefault="00934AC6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>Возможности телекоммуникационных технологий</w:t>
      </w:r>
    </w:p>
    <w:p w:rsidR="00C31071" w:rsidRDefault="0047622A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4FE">
        <w:rPr>
          <w:rFonts w:ascii="Times New Roman" w:hAnsi="Times New Roman" w:cs="Times New Roman"/>
          <w:sz w:val="28"/>
          <w:szCs w:val="28"/>
        </w:rPr>
        <w:t>Участие в онлайн конференции,</w:t>
      </w:r>
      <w:r w:rsidRPr="009114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1071">
        <w:rPr>
          <w:rFonts w:ascii="Times New Roman" w:hAnsi="Times New Roman" w:cs="Times New Roman"/>
          <w:sz w:val="28"/>
          <w:szCs w:val="28"/>
        </w:rPr>
        <w:t xml:space="preserve">анкетировании. </w:t>
      </w:r>
    </w:p>
    <w:p w:rsidR="00C31071" w:rsidRPr="00B24180" w:rsidRDefault="00C31071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t>Возможности телекоммуникационных технологий</w:t>
      </w:r>
    </w:p>
    <w:p w:rsidR="00C31071" w:rsidRDefault="00C31071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47622A" w:rsidRPr="009114FE">
        <w:rPr>
          <w:rFonts w:ascii="Times New Roman" w:hAnsi="Times New Roman" w:cs="Times New Roman"/>
          <w:sz w:val="28"/>
          <w:szCs w:val="28"/>
        </w:rPr>
        <w:t>дистанцио</w:t>
      </w:r>
      <w:r>
        <w:rPr>
          <w:rFonts w:ascii="Times New Roman" w:hAnsi="Times New Roman" w:cs="Times New Roman"/>
          <w:sz w:val="28"/>
          <w:szCs w:val="28"/>
        </w:rPr>
        <w:t>нных курсах, Интернет-олимпиаде.</w:t>
      </w:r>
    </w:p>
    <w:p w:rsidR="00C31071" w:rsidRPr="00B24180" w:rsidRDefault="00C31071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24180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Возможности телекоммуникационных технологий</w:t>
      </w:r>
    </w:p>
    <w:p w:rsidR="0047622A" w:rsidRPr="00B74895" w:rsidRDefault="00C31071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47622A" w:rsidRPr="009114FE">
        <w:rPr>
          <w:rFonts w:ascii="Times New Roman" w:hAnsi="Times New Roman" w:cs="Times New Roman"/>
          <w:sz w:val="28"/>
          <w:szCs w:val="28"/>
        </w:rPr>
        <w:t>компьютерном тестировании.</w:t>
      </w:r>
    </w:p>
    <w:p w:rsidR="00B74895" w:rsidRDefault="00B74895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AC6">
        <w:rPr>
          <w:rFonts w:ascii="Times New Roman" w:hAnsi="Times New Roman" w:cs="Times New Roman"/>
          <w:b/>
          <w:sz w:val="28"/>
          <w:szCs w:val="28"/>
        </w:rPr>
        <w:t>Внеаудиторная работа.</w:t>
      </w:r>
      <w:r>
        <w:rPr>
          <w:rFonts w:ascii="Times New Roman" w:hAnsi="Times New Roman" w:cs="Times New Roman"/>
          <w:sz w:val="28"/>
          <w:szCs w:val="28"/>
        </w:rPr>
        <w:t xml:space="preserve"> Составить глоссарий по разделу, выучить основные понятия. Подготовить презентацию по теме «Телекоммуникационные технологии» (10 слайдов).</w:t>
      </w:r>
    </w:p>
    <w:p w:rsidR="005B74B8" w:rsidRDefault="005B74B8" w:rsidP="0094588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D44" w:rsidRDefault="00187D44" w:rsidP="00187D4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44EF">
        <w:rPr>
          <w:rFonts w:ascii="Times New Roman" w:hAnsi="Times New Roman" w:cs="Times New Roman"/>
          <w:b/>
          <w:sz w:val="28"/>
          <w:szCs w:val="28"/>
        </w:rPr>
        <w:t>Темы рефератов (докладов), индивидуальных проектов:</w:t>
      </w:r>
    </w:p>
    <w:p w:rsidR="00DD1412" w:rsidRPr="0047174D" w:rsidRDefault="00B74895" w:rsidP="0047174D">
      <w:pPr>
        <w:pStyle w:val="a4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74D">
        <w:rPr>
          <w:rFonts w:ascii="Times New Roman" w:hAnsi="Times New Roman"/>
          <w:bCs/>
          <w:sz w:val="28"/>
          <w:szCs w:val="28"/>
        </w:rPr>
        <w:t>Средства ИКТ</w:t>
      </w:r>
    </w:p>
    <w:p w:rsidR="00B74895" w:rsidRPr="0047174D" w:rsidRDefault="00B74895" w:rsidP="0047174D">
      <w:pPr>
        <w:widowControl w:val="0"/>
        <w:numPr>
          <w:ilvl w:val="0"/>
          <w:numId w:val="2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7174D">
        <w:rPr>
          <w:rFonts w:ascii="Times New Roman" w:hAnsi="Times New Roman"/>
          <w:bCs/>
          <w:sz w:val="28"/>
          <w:szCs w:val="28"/>
        </w:rPr>
        <w:t>Технологии создания и преобразования информационных объектов</w:t>
      </w:r>
    </w:p>
    <w:p w:rsidR="00B74895" w:rsidRPr="0047174D" w:rsidRDefault="00B74895" w:rsidP="0047174D">
      <w:pPr>
        <w:widowControl w:val="0"/>
        <w:numPr>
          <w:ilvl w:val="0"/>
          <w:numId w:val="2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7174D">
        <w:rPr>
          <w:rFonts w:ascii="Times New Roman" w:hAnsi="Times New Roman"/>
          <w:bCs/>
          <w:sz w:val="28"/>
          <w:szCs w:val="28"/>
        </w:rPr>
        <w:t>Телекоммуникационные технологии</w:t>
      </w:r>
    </w:p>
    <w:p w:rsidR="00B74895" w:rsidRPr="0047174D" w:rsidRDefault="00B74895" w:rsidP="0047174D">
      <w:pPr>
        <w:widowControl w:val="0"/>
        <w:numPr>
          <w:ilvl w:val="0"/>
          <w:numId w:val="22"/>
        </w:numPr>
        <w:tabs>
          <w:tab w:val="left" w:pos="426"/>
          <w:tab w:val="num" w:pos="14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Symbol" w:hAnsi="Symbol" w:cs="Symbol"/>
          <w:sz w:val="28"/>
          <w:szCs w:val="28"/>
        </w:rPr>
      </w:pPr>
      <w:r w:rsidRPr="0047174D">
        <w:rPr>
          <w:rFonts w:ascii="Times New Roman" w:hAnsi="Times New Roman"/>
          <w:sz w:val="28"/>
          <w:szCs w:val="28"/>
        </w:rPr>
        <w:t xml:space="preserve">Телекоммуникации: конференции, интервью, репортаж </w:t>
      </w:r>
    </w:p>
    <w:p w:rsidR="00B74895" w:rsidRPr="0047174D" w:rsidRDefault="00B74895" w:rsidP="0047174D">
      <w:pPr>
        <w:widowControl w:val="0"/>
        <w:numPr>
          <w:ilvl w:val="0"/>
          <w:numId w:val="22"/>
        </w:numPr>
        <w:tabs>
          <w:tab w:val="left" w:pos="426"/>
          <w:tab w:val="num" w:pos="14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Symbol" w:hAnsi="Symbol" w:cs="Symbol"/>
          <w:sz w:val="28"/>
          <w:szCs w:val="28"/>
        </w:rPr>
      </w:pPr>
      <w:r w:rsidRPr="0047174D">
        <w:rPr>
          <w:rFonts w:ascii="Times New Roman" w:hAnsi="Times New Roman"/>
          <w:sz w:val="28"/>
          <w:szCs w:val="28"/>
        </w:rPr>
        <w:t xml:space="preserve">Личное информационное пространство» </w:t>
      </w:r>
    </w:p>
    <w:p w:rsidR="00B74895" w:rsidRPr="0047174D" w:rsidRDefault="00B74895" w:rsidP="0047174D">
      <w:pPr>
        <w:widowControl w:val="0"/>
        <w:numPr>
          <w:ilvl w:val="0"/>
          <w:numId w:val="2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Symbol" w:hAnsi="Symbol" w:cs="Symbol"/>
          <w:sz w:val="28"/>
          <w:szCs w:val="28"/>
        </w:rPr>
      </w:pPr>
      <w:r w:rsidRPr="0047174D">
        <w:rPr>
          <w:rFonts w:ascii="Times New Roman" w:hAnsi="Times New Roman"/>
          <w:sz w:val="28"/>
          <w:szCs w:val="28"/>
        </w:rPr>
        <w:t xml:space="preserve">Ярмарка специальностей </w:t>
      </w:r>
    </w:p>
    <w:p w:rsidR="00B74895" w:rsidRPr="00187D44" w:rsidRDefault="00B74895" w:rsidP="0047174D">
      <w:pPr>
        <w:widowControl w:val="0"/>
        <w:numPr>
          <w:ilvl w:val="0"/>
          <w:numId w:val="22"/>
        </w:numPr>
        <w:tabs>
          <w:tab w:val="left" w:pos="426"/>
          <w:tab w:val="num" w:pos="14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Symbol" w:hAnsi="Symbol" w:cs="Symbol"/>
          <w:sz w:val="28"/>
          <w:szCs w:val="28"/>
        </w:rPr>
      </w:pPr>
      <w:r w:rsidRPr="00187D44">
        <w:rPr>
          <w:rFonts w:ascii="Times New Roman" w:hAnsi="Times New Roman"/>
          <w:sz w:val="28"/>
          <w:szCs w:val="28"/>
        </w:rPr>
        <w:t xml:space="preserve">Реферат </w:t>
      </w:r>
    </w:p>
    <w:p w:rsidR="00B74895" w:rsidRPr="0047174D" w:rsidRDefault="00B74895" w:rsidP="0047174D">
      <w:pPr>
        <w:widowControl w:val="0"/>
        <w:numPr>
          <w:ilvl w:val="0"/>
          <w:numId w:val="22"/>
        </w:numPr>
        <w:tabs>
          <w:tab w:val="left" w:pos="426"/>
          <w:tab w:val="num" w:pos="14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Symbol" w:hAnsi="Symbol" w:cs="Symbol"/>
          <w:sz w:val="28"/>
          <w:szCs w:val="28"/>
        </w:rPr>
      </w:pPr>
      <w:r w:rsidRPr="0047174D">
        <w:rPr>
          <w:rFonts w:ascii="Times New Roman" w:hAnsi="Times New Roman"/>
          <w:sz w:val="28"/>
          <w:szCs w:val="28"/>
        </w:rPr>
        <w:t xml:space="preserve">Расчет заработной платы </w:t>
      </w:r>
    </w:p>
    <w:p w:rsidR="00B74895" w:rsidRPr="0047174D" w:rsidRDefault="00B74895" w:rsidP="0047174D">
      <w:pPr>
        <w:widowControl w:val="0"/>
        <w:numPr>
          <w:ilvl w:val="0"/>
          <w:numId w:val="22"/>
        </w:numPr>
        <w:tabs>
          <w:tab w:val="left" w:pos="426"/>
          <w:tab w:val="num" w:pos="14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Symbol" w:hAnsi="Symbol" w:cs="Symbol"/>
          <w:sz w:val="28"/>
          <w:szCs w:val="28"/>
        </w:rPr>
      </w:pPr>
      <w:r w:rsidRPr="0047174D">
        <w:rPr>
          <w:rFonts w:ascii="Times New Roman" w:hAnsi="Times New Roman"/>
          <w:sz w:val="28"/>
          <w:szCs w:val="28"/>
        </w:rPr>
        <w:t xml:space="preserve">Диаграмма информационных составляющих </w:t>
      </w:r>
    </w:p>
    <w:p w:rsidR="00B74895" w:rsidRPr="0047174D" w:rsidRDefault="00B74895" w:rsidP="0047174D">
      <w:pPr>
        <w:widowControl w:val="0"/>
        <w:numPr>
          <w:ilvl w:val="0"/>
          <w:numId w:val="2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Symbol" w:hAnsi="Symbol" w:cs="Symbol"/>
          <w:sz w:val="28"/>
          <w:szCs w:val="28"/>
        </w:rPr>
      </w:pPr>
      <w:r w:rsidRPr="0047174D">
        <w:rPr>
          <w:rFonts w:ascii="Times New Roman" w:hAnsi="Times New Roman"/>
          <w:sz w:val="28"/>
          <w:szCs w:val="28"/>
        </w:rPr>
        <w:t xml:space="preserve">Электронная библиотека </w:t>
      </w:r>
    </w:p>
    <w:p w:rsidR="00B74895" w:rsidRPr="0047174D" w:rsidRDefault="0022671F" w:rsidP="0047174D">
      <w:pPr>
        <w:widowControl w:val="0"/>
        <w:numPr>
          <w:ilvl w:val="0"/>
          <w:numId w:val="2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Symbol" w:hAnsi="Symbol" w:cs="Symbo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74895" w:rsidRPr="0047174D">
        <w:rPr>
          <w:rFonts w:ascii="Times New Roman" w:hAnsi="Times New Roman"/>
          <w:sz w:val="28"/>
          <w:szCs w:val="28"/>
        </w:rPr>
        <w:t xml:space="preserve">Мой рабочий стол» на компьютере </w:t>
      </w:r>
    </w:p>
    <w:p w:rsidR="00B74895" w:rsidRPr="0047174D" w:rsidRDefault="00B74895" w:rsidP="0047174D">
      <w:pPr>
        <w:widowControl w:val="0"/>
        <w:numPr>
          <w:ilvl w:val="0"/>
          <w:numId w:val="2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Symbol" w:hAnsi="Symbol" w:cs="Symbol"/>
          <w:sz w:val="28"/>
          <w:szCs w:val="28"/>
        </w:rPr>
      </w:pPr>
      <w:r w:rsidRPr="0047174D">
        <w:rPr>
          <w:rFonts w:ascii="Times New Roman" w:hAnsi="Times New Roman"/>
          <w:sz w:val="28"/>
          <w:szCs w:val="28"/>
        </w:rPr>
        <w:t xml:space="preserve">Создание структуры базы данных – классификатора </w:t>
      </w:r>
    </w:p>
    <w:p w:rsidR="00B74895" w:rsidRPr="0047174D" w:rsidRDefault="00B74895" w:rsidP="0047174D">
      <w:pPr>
        <w:widowControl w:val="0"/>
        <w:numPr>
          <w:ilvl w:val="0"/>
          <w:numId w:val="2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Symbol" w:hAnsi="Symbol" w:cs="Symbol"/>
          <w:sz w:val="28"/>
          <w:szCs w:val="28"/>
        </w:rPr>
      </w:pPr>
      <w:r w:rsidRPr="0047174D">
        <w:rPr>
          <w:rFonts w:ascii="Times New Roman" w:hAnsi="Times New Roman"/>
          <w:sz w:val="28"/>
          <w:szCs w:val="28"/>
        </w:rPr>
        <w:t xml:space="preserve">Простейшая информационно-поисковая система </w:t>
      </w:r>
    </w:p>
    <w:p w:rsidR="00B74895" w:rsidRPr="0047174D" w:rsidRDefault="00B74895" w:rsidP="0047174D">
      <w:pPr>
        <w:widowControl w:val="0"/>
        <w:numPr>
          <w:ilvl w:val="0"/>
          <w:numId w:val="2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Symbol" w:hAnsi="Symbol" w:cs="Symbol"/>
          <w:sz w:val="28"/>
          <w:szCs w:val="28"/>
        </w:rPr>
      </w:pPr>
      <w:r w:rsidRPr="0047174D">
        <w:rPr>
          <w:rFonts w:ascii="Times New Roman" w:hAnsi="Times New Roman"/>
          <w:sz w:val="28"/>
          <w:szCs w:val="28"/>
        </w:rPr>
        <w:t xml:space="preserve">Графическое представление процесса </w:t>
      </w:r>
    </w:p>
    <w:p w:rsidR="00B74895" w:rsidRDefault="00B74895" w:rsidP="0047174D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8"/>
          <w:szCs w:val="28"/>
        </w:rPr>
      </w:pPr>
    </w:p>
    <w:p w:rsidR="00187D44" w:rsidRPr="00187D44" w:rsidRDefault="00187D44" w:rsidP="00187D4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7174D" w:rsidRDefault="0047174D" w:rsidP="0047174D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8"/>
          <w:szCs w:val="28"/>
        </w:rPr>
      </w:pPr>
    </w:p>
    <w:p w:rsidR="0047174D" w:rsidRPr="0047174D" w:rsidRDefault="0047174D" w:rsidP="0047174D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8"/>
          <w:szCs w:val="28"/>
        </w:rPr>
      </w:pPr>
    </w:p>
    <w:p w:rsidR="00886A63" w:rsidRDefault="00886A63" w:rsidP="0094588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1F6" w:rsidRDefault="00C741F6">
      <w:pPr>
        <w:rPr>
          <w:rStyle w:val="af"/>
          <w:rFonts w:asciiTheme="majorHAnsi" w:eastAsiaTheme="majorEastAsia" w:hAnsiTheme="majorHAnsi" w:cstheme="majorBidi"/>
          <w:color w:val="4F81BD" w:themeColor="accent1"/>
          <w:sz w:val="26"/>
          <w:szCs w:val="26"/>
        </w:rPr>
      </w:pPr>
      <w:bookmarkStart w:id="10" w:name="_Toc430003855"/>
      <w:r>
        <w:rPr>
          <w:rStyle w:val="af"/>
        </w:rPr>
        <w:br w:type="page"/>
      </w:r>
    </w:p>
    <w:p w:rsidR="00CE3031" w:rsidRPr="00555EC3" w:rsidRDefault="00CE3031" w:rsidP="00555EC3">
      <w:pPr>
        <w:pStyle w:val="2"/>
        <w:spacing w:before="0" w:line="240" w:lineRule="auto"/>
        <w:jc w:val="center"/>
        <w:rPr>
          <w:rStyle w:val="af"/>
          <w:color w:val="auto"/>
          <w:sz w:val="28"/>
          <w:szCs w:val="28"/>
        </w:rPr>
      </w:pPr>
      <w:r w:rsidRPr="00C741F6">
        <w:rPr>
          <w:rStyle w:val="af"/>
          <w:color w:val="auto"/>
          <w:sz w:val="28"/>
          <w:szCs w:val="28"/>
        </w:rPr>
        <w:lastRenderedPageBreak/>
        <w:t>ТЕМАТИЧЕСКИЙ ПЛАН</w:t>
      </w:r>
      <w:bookmarkEnd w:id="10"/>
    </w:p>
    <w:p w:rsidR="00CE3031" w:rsidRPr="004E5D5E" w:rsidRDefault="00CE3031" w:rsidP="00945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b/>
          <w:sz w:val="28"/>
          <w:szCs w:val="28"/>
        </w:rPr>
        <w:t>Количество часов на освоение программы учебной дисциплины:</w:t>
      </w:r>
    </w:p>
    <w:p w:rsidR="00CE3031" w:rsidRPr="004E5D5E" w:rsidRDefault="00CE3031" w:rsidP="00945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 xml:space="preserve">максимальная учебная нагрузка обучающегося </w:t>
      </w:r>
      <w:r w:rsidR="00886A63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A02CE">
        <w:rPr>
          <w:rFonts w:ascii="Times New Roman" w:hAnsi="Times New Roman" w:cs="Times New Roman"/>
          <w:sz w:val="28"/>
          <w:szCs w:val="28"/>
        </w:rPr>
        <w:t xml:space="preserve">150 </w:t>
      </w:r>
      <w:r w:rsidRPr="004E5D5E">
        <w:rPr>
          <w:rFonts w:ascii="Times New Roman" w:hAnsi="Times New Roman" w:cs="Times New Roman"/>
          <w:sz w:val="28"/>
          <w:szCs w:val="28"/>
        </w:rPr>
        <w:t xml:space="preserve">часов, </w:t>
      </w:r>
    </w:p>
    <w:p w:rsidR="00CE3031" w:rsidRPr="004E5D5E" w:rsidRDefault="00CE3031" w:rsidP="00945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в том числе:</w:t>
      </w:r>
    </w:p>
    <w:p w:rsidR="00CE3031" w:rsidRPr="004E5D5E" w:rsidRDefault="00CE3031" w:rsidP="00945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обязательной аудиторно</w:t>
      </w:r>
      <w:r w:rsidR="00886A63">
        <w:rPr>
          <w:rFonts w:ascii="Times New Roman" w:hAnsi="Times New Roman" w:cs="Times New Roman"/>
          <w:sz w:val="28"/>
          <w:szCs w:val="28"/>
        </w:rPr>
        <w:t>й учебной нагрузки обучающегося</w:t>
      </w:r>
      <w:r w:rsidR="00B74895">
        <w:rPr>
          <w:rFonts w:ascii="Times New Roman" w:hAnsi="Times New Roman" w:cs="Times New Roman"/>
          <w:sz w:val="28"/>
          <w:szCs w:val="28"/>
        </w:rPr>
        <w:t xml:space="preserve"> 100 </w:t>
      </w:r>
      <w:r w:rsidR="006B1601" w:rsidRPr="004E5D5E">
        <w:rPr>
          <w:rFonts w:ascii="Times New Roman" w:hAnsi="Times New Roman" w:cs="Times New Roman"/>
          <w:sz w:val="28"/>
          <w:szCs w:val="28"/>
        </w:rPr>
        <w:t>часов</w:t>
      </w:r>
      <w:r w:rsidRPr="004E5D5E">
        <w:rPr>
          <w:rFonts w:ascii="Times New Roman" w:hAnsi="Times New Roman" w:cs="Times New Roman"/>
          <w:sz w:val="28"/>
          <w:szCs w:val="28"/>
        </w:rPr>
        <w:t>;</w:t>
      </w:r>
    </w:p>
    <w:p w:rsidR="00CE3031" w:rsidRPr="004E5D5E" w:rsidRDefault="006B1601" w:rsidP="00945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 xml:space="preserve">внеаудиторной </w:t>
      </w:r>
      <w:r w:rsidR="00CE3031" w:rsidRPr="004E5D5E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B74895">
        <w:rPr>
          <w:rFonts w:ascii="Times New Roman" w:hAnsi="Times New Roman" w:cs="Times New Roman"/>
          <w:sz w:val="28"/>
          <w:szCs w:val="28"/>
        </w:rPr>
        <w:t xml:space="preserve">50 </w:t>
      </w:r>
      <w:r w:rsidR="00CE3031" w:rsidRPr="004E5D5E">
        <w:rPr>
          <w:rFonts w:ascii="Times New Roman" w:hAnsi="Times New Roman" w:cs="Times New Roman"/>
          <w:sz w:val="28"/>
          <w:szCs w:val="28"/>
        </w:rPr>
        <w:t>часов.</w:t>
      </w:r>
    </w:p>
    <w:p w:rsidR="006B1601" w:rsidRPr="004E5D5E" w:rsidRDefault="006B1601" w:rsidP="00945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34" w:type="dxa"/>
        <w:tblLayout w:type="fixed"/>
        <w:tblLook w:val="04A0"/>
      </w:tblPr>
      <w:tblGrid>
        <w:gridCol w:w="4503"/>
        <w:gridCol w:w="1962"/>
        <w:gridCol w:w="1685"/>
        <w:gridCol w:w="2084"/>
      </w:tblGrid>
      <w:tr w:rsidR="00C31071" w:rsidRPr="004E5D5E" w:rsidTr="00E03A0F">
        <w:tc>
          <w:tcPr>
            <w:tcW w:w="4503" w:type="dxa"/>
            <w:vMerge w:val="restart"/>
          </w:tcPr>
          <w:p w:rsidR="00C31071" w:rsidRPr="004E5D5E" w:rsidRDefault="00C31071" w:rsidP="00886A6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5731" w:type="dxa"/>
            <w:gridSpan w:val="3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i/>
                <w:sz w:val="28"/>
                <w:szCs w:val="28"/>
              </w:rPr>
              <w:t>Количество часов</w:t>
            </w:r>
          </w:p>
        </w:tc>
      </w:tr>
      <w:tr w:rsidR="00C31071" w:rsidRPr="004E5D5E" w:rsidTr="00E03A0F">
        <w:tc>
          <w:tcPr>
            <w:tcW w:w="4503" w:type="dxa"/>
            <w:vMerge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62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Максимальная нагрузка студента</w:t>
            </w:r>
          </w:p>
        </w:tc>
        <w:tc>
          <w:tcPr>
            <w:tcW w:w="1685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Аудиторная нагрузка </w:t>
            </w:r>
          </w:p>
        </w:tc>
        <w:tc>
          <w:tcPr>
            <w:tcW w:w="2084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i/>
                <w:sz w:val="28"/>
                <w:szCs w:val="28"/>
              </w:rPr>
              <w:t>Самостоятель-ная работа студента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i/>
                <w:sz w:val="28"/>
                <w:szCs w:val="28"/>
              </w:rPr>
              <w:t>Введение</w:t>
            </w:r>
          </w:p>
        </w:tc>
        <w:tc>
          <w:tcPr>
            <w:tcW w:w="1962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2084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 w:rsidRPr="004E5D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Информационная деятельность человека</w:t>
            </w:r>
          </w:p>
        </w:tc>
        <w:tc>
          <w:tcPr>
            <w:tcW w:w="1962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685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084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561407" w:rsidP="00886A63">
            <w:pPr>
              <w:pStyle w:val="a4"/>
              <w:numPr>
                <w:ilvl w:val="1"/>
                <w:numId w:val="20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="00C31071" w:rsidRPr="004E5D5E">
              <w:rPr>
                <w:rFonts w:ascii="Times New Roman" w:hAnsi="Times New Roman" w:cs="Times New Roman"/>
                <w:sz w:val="28"/>
                <w:szCs w:val="28"/>
              </w:rPr>
              <w:t>Информационное общество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561407" w:rsidP="00886A63">
            <w:pPr>
              <w:pStyle w:val="a4"/>
              <w:numPr>
                <w:ilvl w:val="1"/>
                <w:numId w:val="20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 </w:t>
            </w:r>
            <w:r w:rsidR="00C31071" w:rsidRPr="004E5D5E">
              <w:rPr>
                <w:rFonts w:ascii="Times New Roman" w:hAnsi="Times New Roman" w:cs="Times New Roman"/>
                <w:sz w:val="28"/>
                <w:szCs w:val="28"/>
              </w:rPr>
              <w:t>Информационная безопасность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B24180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B24180">
              <w:rPr>
                <w:rFonts w:ascii="Times New Roman" w:hAnsi="Times New Roman" w:cs="Times New Roman"/>
                <w:sz w:val="28"/>
                <w:szCs w:val="28"/>
              </w:rPr>
              <w:t>Работа с образовательными информационными ресурсами.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AF3462" w:rsidRDefault="00C31071" w:rsidP="00886A6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Практическое занятие. </w:t>
            </w:r>
            <w:r w:rsidRPr="00AF3462">
              <w:rPr>
                <w:sz w:val="28"/>
                <w:szCs w:val="28"/>
              </w:rPr>
              <w:t>Лицензионное программное обеспечение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5D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962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1685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084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2.1. Информация, виды и ее свойства 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2.2 Информационные процессы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2.3. Управление информационными процессами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B24180" w:rsidRDefault="00C31071" w:rsidP="00886A63">
            <w:pPr>
              <w:pStyle w:val="a4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B24180">
              <w:rPr>
                <w:rFonts w:ascii="Times New Roman" w:hAnsi="Times New Roman" w:cs="Times New Roman"/>
                <w:sz w:val="28"/>
                <w:szCs w:val="28"/>
              </w:rPr>
              <w:t xml:space="preserve">Дискретное представление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текстовой и графической </w:t>
            </w:r>
            <w:r w:rsidRPr="00B24180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B24180" w:rsidRDefault="00C31071" w:rsidP="00886A63">
            <w:pPr>
              <w:pStyle w:val="a4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B24180">
              <w:rPr>
                <w:rFonts w:ascii="Times New Roman" w:hAnsi="Times New Roman" w:cs="Times New Roman"/>
                <w:sz w:val="28"/>
                <w:szCs w:val="28"/>
              </w:rPr>
              <w:t xml:space="preserve">Дискретное представление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звуковой и видеоинформации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sz w:val="28"/>
                <w:szCs w:val="28"/>
              </w:rPr>
              <w:t>Программный принцип работы компьютера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7B3504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5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занятие. Обзор программ персонального компьютера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sz w:val="28"/>
                <w:szCs w:val="28"/>
              </w:rPr>
              <w:t>Принцип организации работы файловой системы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7B3504" w:rsidRDefault="00C31071" w:rsidP="00886A6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Практическое занятие. </w:t>
            </w:r>
            <w:r w:rsidR="00B04CA0" w:rsidRPr="00B04CA0">
              <w:rPr>
                <w:rFonts w:ascii="Times New Roman" w:hAnsi="Times New Roman" w:cs="Times New Roman"/>
                <w:sz w:val="28"/>
                <w:szCs w:val="28"/>
              </w:rPr>
              <w:t>Принцип работы с файловой системой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7B3504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5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занятие. Организация работы с компакт-дисками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7B3504" w:rsidRDefault="00C31071" w:rsidP="00886A6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B35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занятие. Организация работы с внешними носителями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sz w:val="28"/>
                <w:szCs w:val="28"/>
              </w:rPr>
              <w:t>Автоматизированные системы управления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7B3504" w:rsidRDefault="00C31071" w:rsidP="00886A6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7B3504">
              <w:rPr>
                <w:rFonts w:ascii="Times New Roman" w:hAnsi="Times New Roman" w:cs="Times New Roman"/>
                <w:sz w:val="28"/>
                <w:szCs w:val="28"/>
              </w:rPr>
              <w:t>Работа с автоматизированными системами управления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886A63">
        <w:trPr>
          <w:trHeight w:val="1050"/>
        </w:trPr>
        <w:tc>
          <w:tcPr>
            <w:tcW w:w="4503" w:type="dxa"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</w:t>
            </w:r>
            <w:r w:rsidRPr="004E5D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Средства информационных и коммуникационных технологий</w:t>
            </w:r>
          </w:p>
        </w:tc>
        <w:tc>
          <w:tcPr>
            <w:tcW w:w="1962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685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084" w:type="dxa"/>
          </w:tcPr>
          <w:p w:rsidR="00C31071" w:rsidRPr="004E5D5E" w:rsidRDefault="00C31071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3.1. Архитектура и структура ПК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3.2. Пакеты прикладных программ и приложений. 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C31071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3.3. Комплектация автоматизированного рабочего места (АРМ)</w:t>
            </w:r>
          </w:p>
        </w:tc>
        <w:tc>
          <w:tcPr>
            <w:tcW w:w="1962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C31071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1071" w:rsidRPr="004E5D5E" w:rsidTr="00E03A0F">
        <w:tc>
          <w:tcPr>
            <w:tcW w:w="4503" w:type="dxa"/>
          </w:tcPr>
          <w:p w:rsidR="00C31071" w:rsidRPr="004E5D5E" w:rsidRDefault="00886A63" w:rsidP="00886A6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="00C31071" w:rsidRPr="000F76DE">
              <w:rPr>
                <w:rFonts w:ascii="Times New Roman" w:hAnsi="Times New Roman" w:cs="Times New Roman"/>
                <w:sz w:val="28"/>
                <w:szCs w:val="28"/>
              </w:rPr>
              <w:t>Основы работы с программным обеспечением</w:t>
            </w:r>
          </w:p>
        </w:tc>
        <w:tc>
          <w:tcPr>
            <w:tcW w:w="1962" w:type="dxa"/>
          </w:tcPr>
          <w:p w:rsidR="00C31071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C31071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C31071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7B3504" w:rsidRDefault="00E03A0F" w:rsidP="00886A6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 </w:t>
            </w:r>
            <w:r w:rsidRPr="00E03A0F">
              <w:rPr>
                <w:rFonts w:ascii="Times New Roman" w:hAnsi="Times New Roman" w:cs="Times New Roman"/>
                <w:sz w:val="28"/>
                <w:szCs w:val="28"/>
              </w:rPr>
              <w:t>Подключение устройств к компьютера и работа с ними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B24180" w:rsidRDefault="00E03A0F" w:rsidP="00886A6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sz w:val="28"/>
                <w:szCs w:val="28"/>
              </w:rPr>
              <w:t>Эксплуатационные требования к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0F76DE">
              <w:rPr>
                <w:rFonts w:ascii="Times New Roman" w:hAnsi="Times New Roman" w:cs="Times New Roman"/>
                <w:sz w:val="28"/>
                <w:szCs w:val="28"/>
              </w:rPr>
              <w:t>компьютерному рабочему месту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7B3504" w:rsidRDefault="00E03A0F" w:rsidP="00886A6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7B3504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мероприятия для компьютерного рабочего места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7B3504" w:rsidRDefault="00E03A0F" w:rsidP="00886A6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7B3504">
              <w:rPr>
                <w:rFonts w:ascii="Times New Roman" w:hAnsi="Times New Roman" w:cs="Times New Roman"/>
                <w:bCs/>
                <w:sz w:val="28"/>
                <w:szCs w:val="28"/>
              </w:rPr>
              <w:t>Методы защиты информации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B24180" w:rsidRDefault="00E03A0F" w:rsidP="00886A6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Информационная безопасность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B24180" w:rsidRDefault="00E03A0F" w:rsidP="00886A6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>Принципы работы с локальной сетью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4B8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5D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Технологии создания и преобразования информационных объектов</w:t>
            </w:r>
          </w:p>
        </w:tc>
        <w:tc>
          <w:tcPr>
            <w:tcW w:w="1962" w:type="dxa"/>
          </w:tcPr>
          <w:p w:rsidR="00E03A0F" w:rsidRPr="004E5D5E" w:rsidRDefault="00E03A0F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685" w:type="dxa"/>
          </w:tcPr>
          <w:p w:rsidR="00E03A0F" w:rsidRPr="004E5D5E" w:rsidRDefault="00E03A0F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2084" w:type="dxa"/>
          </w:tcPr>
          <w:p w:rsidR="00E03A0F" w:rsidRPr="004E5D5E" w:rsidRDefault="00E03A0F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4.1. Текстовый редактор </w:t>
            </w:r>
            <w:r w:rsidRPr="004E5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 Word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4.2. Табличный редактор </w:t>
            </w:r>
            <w:r w:rsidRPr="004E5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 Excel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4.3. Системы управления базами данных </w:t>
            </w:r>
            <w:r w:rsidRPr="004E5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5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Access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4.4. Мультимедиа </w:t>
            </w:r>
            <w:r w:rsidRPr="004E5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 PowerPoint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4.5. Виды компьютерной графики.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395BEF" w:rsidRDefault="00E03A0F" w:rsidP="00886A6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работы в текстовом редакторе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395BEF" w:rsidRDefault="00E03A0F" w:rsidP="00886A6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работы в текстовом редакторе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работы с табличным редактором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работы с табличным редактором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395BEF" w:rsidRDefault="00E03A0F" w:rsidP="00886A6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работы с базами данных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395BEF" w:rsidRDefault="00E03A0F" w:rsidP="00886A6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работы с мультимедиа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4B8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5D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Телекоммуникационные технологии</w:t>
            </w:r>
          </w:p>
        </w:tc>
        <w:tc>
          <w:tcPr>
            <w:tcW w:w="1962" w:type="dxa"/>
          </w:tcPr>
          <w:p w:rsidR="00E03A0F" w:rsidRPr="004E5D5E" w:rsidRDefault="00E03A0F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685" w:type="dxa"/>
          </w:tcPr>
          <w:p w:rsidR="00E03A0F" w:rsidRPr="004E5D5E" w:rsidRDefault="00E03A0F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084" w:type="dxa"/>
          </w:tcPr>
          <w:p w:rsidR="00E03A0F" w:rsidRPr="004E5D5E" w:rsidRDefault="00E03A0F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5.1. Обзор средств телекоммуникационных технологий. 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5.2. Локальная компьютерная сеть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5.2. Глобальная сеть </w:t>
            </w:r>
            <w:r w:rsidRPr="004E5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Internet</w:t>
            </w: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5.3. Информационные системы профессиональной направленности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561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Принцип работы с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браузером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сети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Internet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561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Принцип работы с поисковыми системами в сети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Internet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395BEF" w:rsidRDefault="00E03A0F" w:rsidP="0056140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>Возможности сетевого программного обеспечения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локальных сетях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B117E" w:rsidRDefault="00E03A0F" w:rsidP="0056140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4B117E">
              <w:rPr>
                <w:rFonts w:ascii="Times New Roman" w:hAnsi="Times New Roman" w:cs="Times New Roman"/>
                <w:bCs/>
                <w:sz w:val="28"/>
                <w:szCs w:val="28"/>
              </w:rPr>
              <w:t>Возможности сетевого программного обеспечения в глобальной сети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56140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sz w:val="28"/>
                <w:szCs w:val="28"/>
              </w:rPr>
              <w:t xml:space="preserve">Правомерное использование социальной сети 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B117E" w:rsidRDefault="00E03A0F" w:rsidP="00886A6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Практическое занятие. Нормы коммуникаций в </w:t>
            </w:r>
            <w:r w:rsidRPr="004B11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Internet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>Возможности телекоммуникационных технологий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>Возможности телекоммуникационных технологий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0F76DE">
              <w:rPr>
                <w:rFonts w:ascii="Times New Roman" w:hAnsi="Times New Roman" w:cs="Times New Roman"/>
                <w:bCs/>
                <w:sz w:val="28"/>
                <w:szCs w:val="28"/>
              </w:rPr>
              <w:t>Возможности телекоммуникационных технологий</w:t>
            </w:r>
          </w:p>
        </w:tc>
        <w:tc>
          <w:tcPr>
            <w:tcW w:w="1962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4" w:type="dxa"/>
          </w:tcPr>
          <w:p w:rsidR="00E03A0F" w:rsidRPr="00B04CA0" w:rsidRDefault="00E03A0F" w:rsidP="0094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A0F" w:rsidRPr="004E5D5E" w:rsidTr="00E03A0F">
        <w:tc>
          <w:tcPr>
            <w:tcW w:w="10234" w:type="dxa"/>
            <w:gridSpan w:val="4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Промежуточная аттеста</w:t>
            </w:r>
            <w:r w:rsidR="00542B5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ция в форме дифференцированного </w:t>
            </w:r>
            <w:r w:rsidRPr="004E5D5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зачета</w:t>
            </w:r>
          </w:p>
        </w:tc>
      </w:tr>
      <w:tr w:rsidR="00E03A0F" w:rsidRPr="004E5D5E" w:rsidTr="00E03A0F">
        <w:tc>
          <w:tcPr>
            <w:tcW w:w="4503" w:type="dxa"/>
          </w:tcPr>
          <w:p w:rsidR="00E03A0F" w:rsidRPr="004E5D5E" w:rsidRDefault="00E03A0F" w:rsidP="00886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62" w:type="dxa"/>
          </w:tcPr>
          <w:p w:rsidR="00E03A0F" w:rsidRPr="004E5D5E" w:rsidRDefault="00E03A0F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1685" w:type="dxa"/>
          </w:tcPr>
          <w:p w:rsidR="00E03A0F" w:rsidRPr="004E5D5E" w:rsidRDefault="00E03A0F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5D5E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2084" w:type="dxa"/>
          </w:tcPr>
          <w:p w:rsidR="00E03A0F" w:rsidRPr="004E5D5E" w:rsidRDefault="00E03A0F" w:rsidP="00945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</w:tbl>
    <w:p w:rsidR="00CE3031" w:rsidRPr="004E5D5E" w:rsidRDefault="00CE3031" w:rsidP="0094588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036C" w:rsidRDefault="00D0036C" w:rsidP="00945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50E85" w:rsidRPr="005B74B8" w:rsidRDefault="00A50E85" w:rsidP="00C741F6">
      <w:pPr>
        <w:pStyle w:val="2"/>
        <w:spacing w:before="0" w:line="240" w:lineRule="auto"/>
        <w:jc w:val="center"/>
        <w:rPr>
          <w:rStyle w:val="af"/>
          <w:b/>
          <w:color w:val="auto"/>
          <w:sz w:val="28"/>
          <w:szCs w:val="28"/>
        </w:rPr>
      </w:pPr>
      <w:bookmarkStart w:id="11" w:name="_Toc430003856"/>
      <w:r w:rsidRPr="005B74B8">
        <w:rPr>
          <w:rStyle w:val="af"/>
          <w:b/>
          <w:color w:val="auto"/>
          <w:sz w:val="28"/>
          <w:szCs w:val="28"/>
        </w:rPr>
        <w:lastRenderedPageBreak/>
        <w:t>ХАРАКТЕРИСТИКА ОСНОВНЫХ ВИДОВ ДЕЯТЕЛЬНОСТИ СТУДЕНТОВ</w:t>
      </w:r>
      <w:bookmarkEnd w:id="11"/>
    </w:p>
    <w:p w:rsidR="00A50E85" w:rsidRPr="00561407" w:rsidRDefault="00A50E85" w:rsidP="00C741F6">
      <w:pPr>
        <w:spacing w:after="0" w:line="240" w:lineRule="auto"/>
        <w:jc w:val="both"/>
        <w:rPr>
          <w:rStyle w:val="a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94"/>
        <w:gridCol w:w="4794"/>
      </w:tblGrid>
      <w:tr w:rsidR="00BE1D0B" w:rsidRPr="004E5D5E" w:rsidTr="00BE1D0B">
        <w:trPr>
          <w:trHeight w:val="447"/>
        </w:trPr>
        <w:tc>
          <w:tcPr>
            <w:tcW w:w="4794" w:type="dxa"/>
          </w:tcPr>
          <w:p w:rsidR="00BE1D0B" w:rsidRPr="004E5D5E" w:rsidRDefault="00BE1D0B" w:rsidP="00886A63">
            <w:pPr>
              <w:pStyle w:val="Default"/>
              <w:ind w:left="142"/>
              <w:jc w:val="center"/>
              <w:rPr>
                <w:sz w:val="28"/>
                <w:szCs w:val="28"/>
              </w:rPr>
            </w:pPr>
            <w:r w:rsidRPr="004E5D5E">
              <w:rPr>
                <w:b/>
                <w:bCs/>
                <w:i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4794" w:type="dxa"/>
          </w:tcPr>
          <w:p w:rsidR="00BE1D0B" w:rsidRPr="004E5D5E" w:rsidRDefault="00BE1D0B" w:rsidP="00886A63">
            <w:pPr>
              <w:pStyle w:val="Default"/>
              <w:ind w:left="142"/>
              <w:jc w:val="center"/>
              <w:rPr>
                <w:sz w:val="28"/>
                <w:szCs w:val="28"/>
              </w:rPr>
            </w:pPr>
            <w:r w:rsidRPr="004E5D5E">
              <w:rPr>
                <w:b/>
                <w:bCs/>
                <w:i/>
                <w:iCs/>
                <w:sz w:val="28"/>
                <w:szCs w:val="28"/>
              </w:rPr>
              <w:t>Характеристика основных видов деятельности обучающегося (на уровне учебных действий)</w:t>
            </w:r>
          </w:p>
        </w:tc>
      </w:tr>
      <w:tr w:rsidR="00BE1D0B" w:rsidRPr="004E5D5E" w:rsidTr="00CE1DBF">
        <w:trPr>
          <w:trHeight w:val="1909"/>
        </w:trPr>
        <w:tc>
          <w:tcPr>
            <w:tcW w:w="4794" w:type="dxa"/>
          </w:tcPr>
          <w:p w:rsidR="00BE1D0B" w:rsidRPr="004E5D5E" w:rsidRDefault="00BE1D0B" w:rsidP="00886A63">
            <w:pPr>
              <w:pStyle w:val="Default"/>
              <w:ind w:left="142"/>
              <w:rPr>
                <w:sz w:val="28"/>
                <w:szCs w:val="28"/>
              </w:rPr>
            </w:pPr>
            <w:r w:rsidRPr="004E5D5E">
              <w:rPr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4794" w:type="dxa"/>
          </w:tcPr>
          <w:p w:rsidR="00DE081F" w:rsidRPr="00DE081F" w:rsidRDefault="00DE081F" w:rsidP="00DE081F">
            <w:pPr>
              <w:pStyle w:val="a4"/>
              <w:numPr>
                <w:ilvl w:val="0"/>
                <w:numId w:val="30"/>
              </w:numPr>
              <w:tabs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сходства и различия протекания информационных процессов у человека, в биологических, технических и социальных системах;</w:t>
            </w:r>
          </w:p>
          <w:p w:rsidR="00DE081F" w:rsidRPr="00DE081F" w:rsidRDefault="00DE081F" w:rsidP="00DE081F">
            <w:pPr>
              <w:pStyle w:val="a4"/>
              <w:numPr>
                <w:ilvl w:val="0"/>
                <w:numId w:val="30"/>
              </w:numPr>
              <w:tabs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классифицировать информационные процессы по принятому основанию;</w:t>
            </w:r>
          </w:p>
          <w:p w:rsidR="00BE1D0B" w:rsidRPr="00DE081F" w:rsidRDefault="00DE081F" w:rsidP="00DE081F">
            <w:pPr>
              <w:pStyle w:val="a4"/>
              <w:numPr>
                <w:ilvl w:val="0"/>
                <w:numId w:val="30"/>
              </w:numPr>
              <w:tabs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выделять основные информационные процессы в реальных системах;</w:t>
            </w:r>
            <w:r w:rsidR="00BE1D0B" w:rsidRPr="00DE081F">
              <w:rPr>
                <w:sz w:val="28"/>
                <w:szCs w:val="28"/>
              </w:rPr>
              <w:t xml:space="preserve"> </w:t>
            </w:r>
          </w:p>
        </w:tc>
      </w:tr>
      <w:tr w:rsidR="00BE1D0B" w:rsidRPr="004E5D5E" w:rsidTr="00BE1D0B">
        <w:trPr>
          <w:trHeight w:val="1909"/>
        </w:trPr>
        <w:tc>
          <w:tcPr>
            <w:tcW w:w="4794" w:type="dxa"/>
          </w:tcPr>
          <w:p w:rsidR="00050276" w:rsidRPr="004E5D5E" w:rsidRDefault="00050276" w:rsidP="00886A63">
            <w:pPr>
              <w:pStyle w:val="Default"/>
              <w:ind w:left="142"/>
              <w:jc w:val="both"/>
              <w:rPr>
                <w:b/>
                <w:sz w:val="28"/>
                <w:szCs w:val="28"/>
              </w:rPr>
            </w:pPr>
            <w:r w:rsidRPr="004E5D5E">
              <w:rPr>
                <w:b/>
                <w:sz w:val="28"/>
                <w:szCs w:val="28"/>
              </w:rPr>
              <w:t>1.</w:t>
            </w:r>
            <w:r w:rsidR="002C36BC">
              <w:rPr>
                <w:b/>
                <w:sz w:val="28"/>
                <w:szCs w:val="28"/>
              </w:rPr>
              <w:t xml:space="preserve"> </w:t>
            </w:r>
            <w:r w:rsidRPr="004E5D5E">
              <w:rPr>
                <w:b/>
                <w:sz w:val="28"/>
                <w:szCs w:val="28"/>
              </w:rPr>
              <w:t xml:space="preserve">Информационная </w:t>
            </w:r>
          </w:p>
          <w:p w:rsidR="00BE1D0B" w:rsidRPr="004E5D5E" w:rsidRDefault="00050276" w:rsidP="00886A63">
            <w:pPr>
              <w:pStyle w:val="Default"/>
              <w:ind w:left="142"/>
              <w:jc w:val="both"/>
              <w:rPr>
                <w:b/>
                <w:bCs/>
                <w:sz w:val="28"/>
                <w:szCs w:val="28"/>
              </w:rPr>
            </w:pPr>
            <w:r w:rsidRPr="004E5D5E">
              <w:rPr>
                <w:b/>
                <w:sz w:val="28"/>
                <w:szCs w:val="28"/>
              </w:rPr>
              <w:t>деятельность человека</w:t>
            </w:r>
            <w:r w:rsidRPr="004E5D5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</w:tcPr>
          <w:p w:rsidR="00DE081F" w:rsidRPr="00DE081F" w:rsidRDefault="00DE081F" w:rsidP="004A6DDE">
            <w:pPr>
              <w:pStyle w:val="a4"/>
              <w:numPr>
                <w:ilvl w:val="0"/>
                <w:numId w:val="31"/>
              </w:numPr>
              <w:tabs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владеть системой базовых знаний, отражающих вклад информатики в формирование современной научной картины мира;</w:t>
            </w:r>
          </w:p>
          <w:p w:rsidR="00DE081F" w:rsidRPr="00DE081F" w:rsidRDefault="00DE081F" w:rsidP="004A6DDE">
            <w:pPr>
              <w:pStyle w:val="a4"/>
              <w:numPr>
                <w:ilvl w:val="0"/>
                <w:numId w:val="31"/>
              </w:numPr>
              <w:tabs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исследовать с помощью информационных моделей структуру и поведение объекта в соответствие с поставленной задачей;</w:t>
            </w:r>
          </w:p>
          <w:p w:rsidR="00DE081F" w:rsidRPr="00DE081F" w:rsidRDefault="00DE081F" w:rsidP="004A6DDE">
            <w:pPr>
              <w:pStyle w:val="a4"/>
              <w:numPr>
                <w:ilvl w:val="0"/>
                <w:numId w:val="31"/>
              </w:numPr>
              <w:tabs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выявлять проблемы жизнедеятельности человека в условиях информационной цивилизации и оценивать предлагаемые пути их разрешения;</w:t>
            </w:r>
          </w:p>
          <w:p w:rsidR="00DE081F" w:rsidRPr="00DE081F" w:rsidRDefault="00DE081F" w:rsidP="004A6DDE">
            <w:pPr>
              <w:pStyle w:val="a4"/>
              <w:numPr>
                <w:ilvl w:val="0"/>
                <w:numId w:val="31"/>
              </w:numPr>
              <w:tabs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ссылки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цитирование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источников информации;</w:t>
            </w:r>
          </w:p>
          <w:p w:rsidR="00DE081F" w:rsidRPr="00DE081F" w:rsidRDefault="00DE081F" w:rsidP="004A6DDE">
            <w:pPr>
              <w:pStyle w:val="a4"/>
              <w:numPr>
                <w:ilvl w:val="0"/>
                <w:numId w:val="31"/>
              </w:numPr>
              <w:tabs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практике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базовые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принципы организации и     функционирования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компьютерных сетей,</w:t>
            </w:r>
          </w:p>
          <w:p w:rsidR="00DE081F" w:rsidRPr="00DE081F" w:rsidRDefault="00DE081F" w:rsidP="004A6DDE">
            <w:pPr>
              <w:pStyle w:val="a4"/>
              <w:numPr>
                <w:ilvl w:val="0"/>
                <w:numId w:val="31"/>
              </w:numPr>
              <w:tabs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владеть нормами информационной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этики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права,</w:t>
            </w:r>
          </w:p>
          <w:p w:rsidR="00BE1D0B" w:rsidRPr="00DE081F" w:rsidRDefault="00DE081F" w:rsidP="004A6DDE">
            <w:pPr>
              <w:pStyle w:val="a4"/>
              <w:numPr>
                <w:ilvl w:val="0"/>
                <w:numId w:val="31"/>
              </w:numPr>
              <w:tabs>
                <w:tab w:val="left" w:pos="451"/>
              </w:tabs>
              <w:spacing w:after="0"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соблюдать принципы обеспечения информационной безопасности,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</w:t>
            </w:r>
            <w:r w:rsidR="008C3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4A6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</w:t>
            </w:r>
            <w:r w:rsidRPr="00DE0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обеспечения надёжного функционирования средств ИКТ;</w:t>
            </w:r>
          </w:p>
        </w:tc>
      </w:tr>
      <w:tr w:rsidR="00050276" w:rsidRPr="004E5D5E" w:rsidTr="00050276">
        <w:trPr>
          <w:trHeight w:val="330"/>
        </w:trPr>
        <w:tc>
          <w:tcPr>
            <w:tcW w:w="9588" w:type="dxa"/>
            <w:gridSpan w:val="2"/>
          </w:tcPr>
          <w:p w:rsidR="00050276" w:rsidRPr="004E5D5E" w:rsidRDefault="00050276" w:rsidP="00886A63">
            <w:pPr>
              <w:pStyle w:val="Default"/>
              <w:ind w:left="142"/>
              <w:jc w:val="center"/>
              <w:rPr>
                <w:sz w:val="28"/>
                <w:szCs w:val="28"/>
              </w:rPr>
            </w:pPr>
            <w:r w:rsidRPr="004E5D5E">
              <w:rPr>
                <w:b/>
                <w:bCs/>
                <w:sz w:val="28"/>
                <w:szCs w:val="28"/>
              </w:rPr>
              <w:lastRenderedPageBreak/>
              <w:t>2. Информация и информационные процессы</w:t>
            </w:r>
          </w:p>
        </w:tc>
      </w:tr>
      <w:tr w:rsidR="00050276" w:rsidRPr="004E5D5E" w:rsidTr="00D030E8">
        <w:trPr>
          <w:trHeight w:val="1549"/>
        </w:trPr>
        <w:tc>
          <w:tcPr>
            <w:tcW w:w="4794" w:type="dxa"/>
          </w:tcPr>
          <w:p w:rsidR="00050276" w:rsidRPr="008856D3" w:rsidRDefault="00050276" w:rsidP="00886A63">
            <w:pPr>
              <w:pStyle w:val="Default"/>
              <w:ind w:left="142"/>
              <w:rPr>
                <w:sz w:val="28"/>
                <w:szCs w:val="28"/>
              </w:rPr>
            </w:pPr>
            <w:r w:rsidRPr="008856D3">
              <w:rPr>
                <w:sz w:val="28"/>
                <w:szCs w:val="28"/>
              </w:rPr>
              <w:t>2.1.</w:t>
            </w:r>
            <w:r w:rsidR="002C36BC" w:rsidRPr="008856D3">
              <w:rPr>
                <w:sz w:val="28"/>
                <w:szCs w:val="28"/>
              </w:rPr>
              <w:t xml:space="preserve"> </w:t>
            </w:r>
            <w:r w:rsidRPr="008856D3">
              <w:rPr>
                <w:sz w:val="28"/>
                <w:szCs w:val="28"/>
              </w:rPr>
              <w:t xml:space="preserve">Представление </w:t>
            </w:r>
          </w:p>
          <w:p w:rsidR="00050276" w:rsidRPr="004E5D5E" w:rsidRDefault="00050276" w:rsidP="00886A63">
            <w:pPr>
              <w:pStyle w:val="Default"/>
              <w:ind w:left="142"/>
              <w:rPr>
                <w:sz w:val="28"/>
                <w:szCs w:val="28"/>
              </w:rPr>
            </w:pPr>
            <w:r w:rsidRPr="008856D3">
              <w:rPr>
                <w:sz w:val="28"/>
                <w:szCs w:val="28"/>
              </w:rPr>
              <w:t>и обработка информации</w:t>
            </w:r>
            <w:r w:rsidRPr="004E5D5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</w:tcPr>
          <w:p w:rsidR="00F91D4E" w:rsidRPr="00205260" w:rsidRDefault="00F91D4E" w:rsidP="001E5182">
            <w:pPr>
              <w:pStyle w:val="Default"/>
              <w:numPr>
                <w:ilvl w:val="0"/>
                <w:numId w:val="8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05260">
              <w:rPr>
                <w:sz w:val="28"/>
                <w:szCs w:val="28"/>
              </w:rPr>
              <w:t>оценивать информацию с позиций</w:t>
            </w:r>
            <w:r w:rsidR="00205260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ее</w:t>
            </w:r>
            <w:r w:rsidR="00205260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свойств (достоверность, объективность, полнота, актуальность и т.п.);</w:t>
            </w:r>
          </w:p>
          <w:p w:rsidR="00F91D4E" w:rsidRPr="00205260" w:rsidRDefault="00F91D4E" w:rsidP="001E5182">
            <w:pPr>
              <w:pStyle w:val="Default"/>
              <w:numPr>
                <w:ilvl w:val="0"/>
                <w:numId w:val="8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05260">
              <w:rPr>
                <w:sz w:val="28"/>
                <w:szCs w:val="28"/>
              </w:rPr>
              <w:t>знать</w:t>
            </w:r>
            <w:r w:rsidR="00205260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о</w:t>
            </w:r>
            <w:r w:rsidR="00205260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дискретной</w:t>
            </w:r>
            <w:r w:rsidR="00205260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форме</w:t>
            </w:r>
            <w:r w:rsidR="00205260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представления информации;</w:t>
            </w:r>
          </w:p>
          <w:p w:rsidR="00F91D4E" w:rsidRPr="00205260" w:rsidRDefault="00F91D4E" w:rsidP="001E5182">
            <w:pPr>
              <w:pStyle w:val="Default"/>
              <w:numPr>
                <w:ilvl w:val="0"/>
                <w:numId w:val="8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05260">
              <w:rPr>
                <w:sz w:val="28"/>
                <w:szCs w:val="28"/>
              </w:rPr>
              <w:t>зна</w:t>
            </w:r>
            <w:r w:rsidR="00205260">
              <w:rPr>
                <w:sz w:val="28"/>
                <w:szCs w:val="28"/>
              </w:rPr>
              <w:t xml:space="preserve">ть </w:t>
            </w:r>
            <w:r w:rsidRPr="00205260">
              <w:rPr>
                <w:sz w:val="28"/>
                <w:szCs w:val="28"/>
              </w:rPr>
              <w:t>спо</w:t>
            </w:r>
            <w:r w:rsidR="00205260">
              <w:rPr>
                <w:sz w:val="28"/>
                <w:szCs w:val="28"/>
              </w:rPr>
              <w:t xml:space="preserve">собы </w:t>
            </w:r>
            <w:r w:rsidRPr="00205260">
              <w:rPr>
                <w:sz w:val="28"/>
                <w:szCs w:val="28"/>
              </w:rPr>
              <w:t>кодировани</w:t>
            </w:r>
            <w:r w:rsidR="00205260">
              <w:rPr>
                <w:sz w:val="28"/>
                <w:szCs w:val="28"/>
              </w:rPr>
              <w:t xml:space="preserve">я и </w:t>
            </w:r>
            <w:r w:rsidRPr="00205260">
              <w:rPr>
                <w:sz w:val="28"/>
                <w:szCs w:val="28"/>
              </w:rPr>
              <w:t>декодирования информации;</w:t>
            </w:r>
          </w:p>
          <w:p w:rsidR="00F91D4E" w:rsidRPr="00205260" w:rsidRDefault="00F91D4E" w:rsidP="001E5182">
            <w:pPr>
              <w:pStyle w:val="Default"/>
              <w:numPr>
                <w:ilvl w:val="0"/>
                <w:numId w:val="8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05260">
              <w:rPr>
                <w:sz w:val="28"/>
                <w:szCs w:val="28"/>
              </w:rPr>
              <w:t>иметь представление о роли информации и связанных с ней процессов в окружающем мире;</w:t>
            </w:r>
          </w:p>
          <w:p w:rsidR="00F91D4E" w:rsidRPr="00205260" w:rsidRDefault="00F91D4E" w:rsidP="001E5182">
            <w:pPr>
              <w:pStyle w:val="Default"/>
              <w:numPr>
                <w:ilvl w:val="0"/>
                <w:numId w:val="8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05260">
              <w:rPr>
                <w:sz w:val="28"/>
                <w:szCs w:val="28"/>
              </w:rPr>
              <w:t>владеть компьютерными средствами</w:t>
            </w:r>
            <w:r w:rsidR="00205260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представления и анализа данных;</w:t>
            </w:r>
          </w:p>
          <w:p w:rsidR="00F91D4E" w:rsidRPr="00205260" w:rsidRDefault="00F91D4E" w:rsidP="001E5182">
            <w:pPr>
              <w:pStyle w:val="Default"/>
              <w:numPr>
                <w:ilvl w:val="0"/>
                <w:numId w:val="8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05260">
              <w:rPr>
                <w:sz w:val="28"/>
                <w:szCs w:val="28"/>
              </w:rPr>
              <w:t>отличать представление информации</w:t>
            </w:r>
            <w:r w:rsidR="00205260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в различных системах счисления;</w:t>
            </w:r>
          </w:p>
          <w:p w:rsidR="00205260" w:rsidRDefault="00F91D4E" w:rsidP="001E5182">
            <w:pPr>
              <w:pStyle w:val="Default"/>
              <w:numPr>
                <w:ilvl w:val="0"/>
                <w:numId w:val="8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05260">
              <w:rPr>
                <w:sz w:val="28"/>
                <w:szCs w:val="28"/>
              </w:rPr>
              <w:t xml:space="preserve">знать математические объекты информатики; </w:t>
            </w:r>
          </w:p>
          <w:p w:rsidR="00050276" w:rsidRPr="00ED5BED" w:rsidRDefault="00F91D4E" w:rsidP="001E5182">
            <w:pPr>
              <w:pStyle w:val="Default"/>
              <w:numPr>
                <w:ilvl w:val="0"/>
                <w:numId w:val="8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05260">
              <w:rPr>
                <w:sz w:val="28"/>
                <w:szCs w:val="28"/>
              </w:rPr>
              <w:t>применять знания в логических формулах;</w:t>
            </w:r>
            <w:r w:rsidR="00050276" w:rsidRPr="00ED5BED">
              <w:rPr>
                <w:sz w:val="28"/>
                <w:szCs w:val="28"/>
              </w:rPr>
              <w:t xml:space="preserve"> </w:t>
            </w:r>
          </w:p>
        </w:tc>
      </w:tr>
      <w:tr w:rsidR="00050276" w:rsidRPr="004E5D5E" w:rsidTr="00BE1D0B">
        <w:trPr>
          <w:trHeight w:val="1909"/>
        </w:trPr>
        <w:tc>
          <w:tcPr>
            <w:tcW w:w="4794" w:type="dxa"/>
          </w:tcPr>
          <w:p w:rsidR="00050276" w:rsidRPr="004E5D5E" w:rsidRDefault="00050276" w:rsidP="00886A63">
            <w:pPr>
              <w:pStyle w:val="Default"/>
              <w:ind w:left="142"/>
              <w:jc w:val="both"/>
              <w:rPr>
                <w:sz w:val="28"/>
                <w:szCs w:val="28"/>
              </w:rPr>
            </w:pPr>
            <w:r w:rsidRPr="004E5D5E">
              <w:rPr>
                <w:sz w:val="28"/>
                <w:szCs w:val="28"/>
              </w:rPr>
              <w:t>2.2.</w:t>
            </w:r>
            <w:r w:rsidR="002C36BC">
              <w:rPr>
                <w:sz w:val="28"/>
                <w:szCs w:val="28"/>
              </w:rPr>
              <w:t xml:space="preserve"> </w:t>
            </w:r>
            <w:r w:rsidR="0075418C" w:rsidRPr="0075418C">
              <w:rPr>
                <w:sz w:val="28"/>
                <w:szCs w:val="28"/>
              </w:rPr>
              <w:t>Алгоритмизация</w:t>
            </w:r>
            <w:r w:rsidR="0075418C" w:rsidRPr="0075418C">
              <w:rPr>
                <w:sz w:val="28"/>
                <w:szCs w:val="28"/>
              </w:rPr>
              <w:tab/>
              <w:t>и программирование</w:t>
            </w:r>
          </w:p>
          <w:p w:rsidR="00050276" w:rsidRPr="004E5D5E" w:rsidRDefault="00050276" w:rsidP="00886A63">
            <w:pPr>
              <w:pStyle w:val="Default"/>
              <w:ind w:left="142"/>
              <w:jc w:val="both"/>
              <w:rPr>
                <w:sz w:val="28"/>
                <w:szCs w:val="28"/>
              </w:rPr>
            </w:pPr>
          </w:p>
        </w:tc>
        <w:tc>
          <w:tcPr>
            <w:tcW w:w="4794" w:type="dxa"/>
          </w:tcPr>
          <w:p w:rsidR="00205260" w:rsidRPr="00205260" w:rsidRDefault="00205260" w:rsidP="002D73F6">
            <w:pPr>
              <w:pStyle w:val="Default"/>
              <w:numPr>
                <w:ilvl w:val="0"/>
                <w:numId w:val="10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05260">
              <w:rPr>
                <w:sz w:val="28"/>
                <w:szCs w:val="28"/>
              </w:rPr>
              <w:t>владеть</w:t>
            </w:r>
            <w:r w:rsidR="004A79AE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навыками алгоритмического мышления и понимать</w:t>
            </w:r>
            <w:r w:rsidR="004A79AE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необходимость</w:t>
            </w:r>
            <w:r w:rsidR="004A79AE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формального</w:t>
            </w:r>
            <w:r w:rsidR="004A79AE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описания</w:t>
            </w:r>
            <w:r w:rsidR="004A79AE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алгоритмов;</w:t>
            </w:r>
          </w:p>
          <w:p w:rsidR="00205260" w:rsidRPr="00205260" w:rsidRDefault="00205260" w:rsidP="002D73F6">
            <w:pPr>
              <w:pStyle w:val="Default"/>
              <w:numPr>
                <w:ilvl w:val="0"/>
                <w:numId w:val="10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05260">
              <w:rPr>
                <w:sz w:val="28"/>
                <w:szCs w:val="28"/>
              </w:rPr>
              <w:t>уметь понимать программы, написанные на выбранном для изучения универсальном алгоритмическом языке высокого уровня;</w:t>
            </w:r>
          </w:p>
          <w:p w:rsidR="00205260" w:rsidRPr="00205260" w:rsidRDefault="00205260" w:rsidP="002D73F6">
            <w:pPr>
              <w:pStyle w:val="Default"/>
              <w:numPr>
                <w:ilvl w:val="0"/>
                <w:numId w:val="10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05260">
              <w:rPr>
                <w:sz w:val="28"/>
                <w:szCs w:val="28"/>
              </w:rPr>
              <w:t>уметь анализировать алгоритмы с использованием таблиц;</w:t>
            </w:r>
          </w:p>
          <w:p w:rsidR="00205260" w:rsidRPr="00205260" w:rsidRDefault="00205260" w:rsidP="002D73F6">
            <w:pPr>
              <w:pStyle w:val="Default"/>
              <w:numPr>
                <w:ilvl w:val="0"/>
                <w:numId w:val="10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05260">
              <w:rPr>
                <w:sz w:val="28"/>
                <w:szCs w:val="28"/>
              </w:rPr>
              <w:t>реализовывать технологию решения конкретной задачи с</w:t>
            </w:r>
            <w:r w:rsidRPr="00205260">
              <w:rPr>
                <w:sz w:val="28"/>
                <w:szCs w:val="28"/>
              </w:rPr>
              <w:tab/>
              <w:t>помощью</w:t>
            </w:r>
            <w:r w:rsidR="004A79AE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конкретного</w:t>
            </w:r>
            <w:r w:rsidR="004A79AE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программного</w:t>
            </w:r>
            <w:r w:rsidR="004A79AE">
              <w:rPr>
                <w:sz w:val="28"/>
                <w:szCs w:val="28"/>
              </w:rPr>
              <w:t xml:space="preserve"> </w:t>
            </w:r>
            <w:r w:rsidRPr="00205260">
              <w:rPr>
                <w:sz w:val="28"/>
                <w:szCs w:val="28"/>
              </w:rPr>
              <w:t>средства выбирать метод решения задачи,</w:t>
            </w:r>
          </w:p>
          <w:p w:rsidR="004A79AE" w:rsidRDefault="00205260" w:rsidP="002D73F6">
            <w:pPr>
              <w:pStyle w:val="Default"/>
              <w:numPr>
                <w:ilvl w:val="0"/>
                <w:numId w:val="10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05260">
              <w:rPr>
                <w:sz w:val="28"/>
                <w:szCs w:val="28"/>
              </w:rPr>
              <w:t>разбивать процесс решения задачи на этапы.</w:t>
            </w:r>
          </w:p>
          <w:p w:rsidR="004A79AE" w:rsidRDefault="00205260" w:rsidP="002D73F6">
            <w:pPr>
              <w:pStyle w:val="Default"/>
              <w:numPr>
                <w:ilvl w:val="0"/>
                <w:numId w:val="10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4A79AE">
              <w:rPr>
                <w:sz w:val="28"/>
                <w:szCs w:val="28"/>
              </w:rPr>
              <w:t xml:space="preserve">определять по выбранному методу решения задачи, какие алгоритмические конструкции могут </w:t>
            </w:r>
            <w:r w:rsidRPr="004A79AE">
              <w:rPr>
                <w:sz w:val="28"/>
                <w:szCs w:val="28"/>
              </w:rPr>
              <w:lastRenderedPageBreak/>
              <w:t>войти в</w:t>
            </w:r>
            <w:r w:rsidR="00050276" w:rsidRPr="004A79AE">
              <w:rPr>
                <w:sz w:val="28"/>
                <w:szCs w:val="28"/>
              </w:rPr>
              <w:t xml:space="preserve"> </w:t>
            </w:r>
            <w:r w:rsidR="0075418C" w:rsidRPr="004A79AE">
              <w:rPr>
                <w:sz w:val="28"/>
                <w:szCs w:val="28"/>
              </w:rPr>
              <w:t>алгоритм;</w:t>
            </w:r>
          </w:p>
          <w:p w:rsidR="0075418C" w:rsidRPr="004A79AE" w:rsidRDefault="0075418C" w:rsidP="002D73F6">
            <w:pPr>
              <w:pStyle w:val="Default"/>
              <w:numPr>
                <w:ilvl w:val="0"/>
                <w:numId w:val="10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4A79AE">
              <w:rPr>
                <w:sz w:val="28"/>
                <w:szCs w:val="28"/>
              </w:rPr>
              <w:t>определять, для решения какой задачи предназначен алгоритм (интерпретация блок-схем);</w:t>
            </w:r>
          </w:p>
          <w:p w:rsidR="0075418C" w:rsidRPr="0075418C" w:rsidRDefault="0075418C" w:rsidP="002D73F6">
            <w:pPr>
              <w:tabs>
                <w:tab w:val="left" w:pos="4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41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Примеры задач:</w:t>
            </w:r>
          </w:p>
          <w:p w:rsidR="0075418C" w:rsidRPr="0075418C" w:rsidRDefault="0075418C" w:rsidP="002D73F6">
            <w:pPr>
              <w:pStyle w:val="Default"/>
              <w:numPr>
                <w:ilvl w:val="0"/>
                <w:numId w:val="10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75418C">
              <w:rPr>
                <w:sz w:val="28"/>
                <w:szCs w:val="28"/>
              </w:rPr>
              <w:t>алгоритмы</w:t>
            </w:r>
            <w:r w:rsidR="002C0877">
              <w:rPr>
                <w:sz w:val="28"/>
                <w:szCs w:val="28"/>
              </w:rPr>
              <w:t xml:space="preserve"> </w:t>
            </w:r>
            <w:r w:rsidRPr="0075418C">
              <w:rPr>
                <w:sz w:val="28"/>
                <w:szCs w:val="28"/>
              </w:rPr>
              <w:t>нахождения</w:t>
            </w:r>
            <w:r w:rsidR="002C0877">
              <w:rPr>
                <w:sz w:val="28"/>
                <w:szCs w:val="28"/>
              </w:rPr>
              <w:t xml:space="preserve"> </w:t>
            </w:r>
            <w:r w:rsidRPr="0075418C">
              <w:rPr>
                <w:sz w:val="28"/>
                <w:szCs w:val="28"/>
              </w:rPr>
              <w:t>наибольшего</w:t>
            </w:r>
            <w:r w:rsidR="002C0877">
              <w:rPr>
                <w:sz w:val="28"/>
                <w:szCs w:val="28"/>
              </w:rPr>
              <w:t xml:space="preserve"> </w:t>
            </w:r>
            <w:r w:rsidRPr="0075418C">
              <w:rPr>
                <w:sz w:val="28"/>
                <w:szCs w:val="28"/>
              </w:rPr>
              <w:t>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      </w:r>
          </w:p>
          <w:p w:rsidR="0075418C" w:rsidRPr="0075418C" w:rsidRDefault="0075418C" w:rsidP="002D73F6">
            <w:pPr>
              <w:pStyle w:val="Default"/>
              <w:numPr>
                <w:ilvl w:val="0"/>
                <w:numId w:val="10"/>
              </w:numPr>
              <w:tabs>
                <w:tab w:val="left" w:pos="4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75418C">
              <w:rPr>
                <w:sz w:val="28"/>
                <w:szCs w:val="28"/>
              </w:rPr>
              <w:t>алгоритмы анализа записей чисел в позиционной системе счисления;</w:t>
            </w:r>
          </w:p>
          <w:p w:rsidR="002C0877" w:rsidRPr="002C0877" w:rsidRDefault="0075418C" w:rsidP="002D73F6">
            <w:pPr>
              <w:pStyle w:val="Default"/>
              <w:numPr>
                <w:ilvl w:val="0"/>
                <w:numId w:val="10"/>
              </w:numPr>
              <w:tabs>
                <w:tab w:val="left" w:pos="451"/>
              </w:tabs>
              <w:ind w:left="0" w:firstLine="0"/>
              <w:jc w:val="both"/>
            </w:pPr>
            <w:r w:rsidRPr="0075418C">
              <w:rPr>
                <w:sz w:val="28"/>
                <w:szCs w:val="28"/>
              </w:rPr>
              <w:t xml:space="preserve">алгоритмы решения задач методом перебора; </w:t>
            </w:r>
          </w:p>
          <w:p w:rsidR="00050276" w:rsidRPr="004E5D5E" w:rsidRDefault="0075418C" w:rsidP="002D73F6">
            <w:pPr>
              <w:pStyle w:val="Default"/>
              <w:numPr>
                <w:ilvl w:val="0"/>
                <w:numId w:val="10"/>
              </w:numPr>
              <w:tabs>
                <w:tab w:val="left" w:pos="451"/>
              </w:tabs>
              <w:ind w:left="0" w:firstLine="0"/>
              <w:jc w:val="both"/>
            </w:pPr>
            <w:r w:rsidRPr="0075418C">
              <w:rPr>
                <w:sz w:val="28"/>
                <w:szCs w:val="28"/>
              </w:rPr>
              <w:t>алгоритмы работы с элементами массива</w:t>
            </w:r>
          </w:p>
        </w:tc>
      </w:tr>
      <w:tr w:rsidR="00050276" w:rsidRPr="004E5D5E" w:rsidTr="00BE1D0B">
        <w:trPr>
          <w:trHeight w:val="1909"/>
        </w:trPr>
        <w:tc>
          <w:tcPr>
            <w:tcW w:w="4794" w:type="dxa"/>
          </w:tcPr>
          <w:p w:rsidR="00050276" w:rsidRPr="004E5D5E" w:rsidRDefault="00050276" w:rsidP="00886A63">
            <w:pPr>
              <w:pStyle w:val="Default"/>
              <w:ind w:left="142"/>
              <w:jc w:val="both"/>
              <w:rPr>
                <w:sz w:val="28"/>
                <w:szCs w:val="28"/>
              </w:rPr>
            </w:pPr>
            <w:r w:rsidRPr="004E5D5E">
              <w:rPr>
                <w:sz w:val="28"/>
                <w:szCs w:val="28"/>
              </w:rPr>
              <w:lastRenderedPageBreak/>
              <w:t>2.3.</w:t>
            </w:r>
            <w:r w:rsidR="002C36BC">
              <w:rPr>
                <w:sz w:val="28"/>
                <w:szCs w:val="28"/>
              </w:rPr>
              <w:t xml:space="preserve"> </w:t>
            </w:r>
            <w:r w:rsidR="00BA2D73" w:rsidRPr="00BA2D73">
              <w:rPr>
                <w:sz w:val="28"/>
                <w:szCs w:val="28"/>
              </w:rPr>
              <w:t>Компьютерные Модели</w:t>
            </w:r>
          </w:p>
        </w:tc>
        <w:tc>
          <w:tcPr>
            <w:tcW w:w="4794" w:type="dxa"/>
          </w:tcPr>
          <w:p w:rsidR="00C126C3" w:rsidRPr="00F46C04" w:rsidRDefault="00C126C3" w:rsidP="002D73F6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6C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иметь представление о компьютерных моделях, уметь приводить примеры;</w:t>
            </w:r>
          </w:p>
          <w:p w:rsidR="00C126C3" w:rsidRPr="00F46C04" w:rsidRDefault="00C126C3" w:rsidP="002D73F6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6C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оценивать</w:t>
            </w:r>
            <w:r w:rsidR="00F46C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C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адекватность</w:t>
            </w:r>
            <w:r w:rsidR="00F46C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C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</w:t>
            </w:r>
            <w:r w:rsidR="00F46C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C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моделируемому объекту и целям моделирования;</w:t>
            </w:r>
          </w:p>
          <w:p w:rsidR="00C126C3" w:rsidRPr="00F46C04" w:rsidRDefault="00C126C3" w:rsidP="002D73F6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6C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выделять в исследуемой ситуации: объект, субъект, модель;</w:t>
            </w:r>
          </w:p>
          <w:p w:rsidR="00050276" w:rsidRPr="00F46C04" w:rsidRDefault="00C126C3" w:rsidP="002D73F6">
            <w:pPr>
              <w:pStyle w:val="Default"/>
              <w:numPr>
                <w:ilvl w:val="0"/>
                <w:numId w:val="32"/>
              </w:numPr>
              <w:tabs>
                <w:tab w:val="left" w:pos="451"/>
                <w:tab w:val="left" w:pos="735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F46C04">
              <w:rPr>
                <w:sz w:val="28"/>
                <w:szCs w:val="28"/>
              </w:rPr>
              <w:t>выделять среди свойств данного объекта существенные свойства с точки зрения  целей моделирования;</w:t>
            </w:r>
            <w:r w:rsidR="00050276" w:rsidRPr="00F46C04">
              <w:rPr>
                <w:sz w:val="28"/>
                <w:szCs w:val="28"/>
              </w:rPr>
              <w:t xml:space="preserve"> </w:t>
            </w:r>
          </w:p>
        </w:tc>
      </w:tr>
      <w:tr w:rsidR="00050276" w:rsidRPr="004E5D5E" w:rsidTr="00BE1D0B">
        <w:trPr>
          <w:trHeight w:val="1909"/>
        </w:trPr>
        <w:tc>
          <w:tcPr>
            <w:tcW w:w="4794" w:type="dxa"/>
          </w:tcPr>
          <w:p w:rsidR="00050276" w:rsidRPr="004E5D5E" w:rsidRDefault="00050276" w:rsidP="00886A63">
            <w:pPr>
              <w:pStyle w:val="Default"/>
              <w:ind w:left="142"/>
              <w:jc w:val="both"/>
              <w:rPr>
                <w:sz w:val="28"/>
                <w:szCs w:val="28"/>
              </w:rPr>
            </w:pPr>
            <w:r w:rsidRPr="004E5D5E">
              <w:rPr>
                <w:sz w:val="28"/>
                <w:szCs w:val="28"/>
              </w:rPr>
              <w:t>2.4.</w:t>
            </w:r>
            <w:r w:rsidR="002C36BC">
              <w:rPr>
                <w:sz w:val="28"/>
                <w:szCs w:val="28"/>
              </w:rPr>
              <w:t xml:space="preserve"> </w:t>
            </w:r>
            <w:r w:rsidRPr="004E5D5E">
              <w:rPr>
                <w:sz w:val="28"/>
                <w:szCs w:val="28"/>
              </w:rPr>
              <w:t xml:space="preserve">Реализация основных </w:t>
            </w:r>
          </w:p>
          <w:p w:rsidR="00050276" w:rsidRPr="004E5D5E" w:rsidRDefault="00050276" w:rsidP="00886A63">
            <w:pPr>
              <w:pStyle w:val="Default"/>
              <w:ind w:left="142"/>
              <w:jc w:val="both"/>
              <w:rPr>
                <w:sz w:val="28"/>
                <w:szCs w:val="28"/>
              </w:rPr>
            </w:pPr>
            <w:r w:rsidRPr="004E5D5E">
              <w:rPr>
                <w:sz w:val="28"/>
                <w:szCs w:val="28"/>
              </w:rPr>
              <w:t xml:space="preserve">информационных процессов </w:t>
            </w:r>
          </w:p>
          <w:p w:rsidR="00050276" w:rsidRPr="004E5D5E" w:rsidRDefault="00050276" w:rsidP="00886A63">
            <w:pPr>
              <w:pStyle w:val="Default"/>
              <w:ind w:left="142"/>
              <w:jc w:val="both"/>
              <w:rPr>
                <w:sz w:val="28"/>
                <w:szCs w:val="28"/>
              </w:rPr>
            </w:pPr>
            <w:r w:rsidRPr="004E5D5E">
              <w:rPr>
                <w:sz w:val="28"/>
                <w:szCs w:val="28"/>
              </w:rPr>
              <w:t xml:space="preserve">с помощью компьютеров </w:t>
            </w:r>
          </w:p>
        </w:tc>
        <w:tc>
          <w:tcPr>
            <w:tcW w:w="4794" w:type="dxa"/>
          </w:tcPr>
          <w:p w:rsidR="008032F3" w:rsidRPr="002D73F6" w:rsidRDefault="008032F3" w:rsidP="002D73F6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7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оценивать и организовывать информацию, в том числе получаемую</w:t>
            </w:r>
            <w:r w:rsidR="002D73F6" w:rsidRPr="002D7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D7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</w:t>
            </w:r>
            <w:r w:rsidR="002D73F6" w:rsidRPr="002D7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D7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</w:t>
            </w:r>
            <w:r w:rsidR="002D73F6" w:rsidRPr="002D7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D7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массовой</w:t>
            </w:r>
            <w:r w:rsidR="002D73F6" w:rsidRPr="002D7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D7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информации, свидетельств очевидцев, интервью;</w:t>
            </w:r>
          </w:p>
          <w:p w:rsidR="00050276" w:rsidRPr="00E43181" w:rsidRDefault="008032F3" w:rsidP="00E43181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7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анализировать и сопоставлять различные источники информации;</w:t>
            </w:r>
          </w:p>
        </w:tc>
      </w:tr>
      <w:tr w:rsidR="00050276" w:rsidRPr="004E5D5E" w:rsidTr="00050276">
        <w:trPr>
          <w:trHeight w:val="283"/>
        </w:trPr>
        <w:tc>
          <w:tcPr>
            <w:tcW w:w="9588" w:type="dxa"/>
            <w:gridSpan w:val="2"/>
          </w:tcPr>
          <w:p w:rsidR="00050276" w:rsidRPr="004E5D5E" w:rsidRDefault="00050276" w:rsidP="00886A63">
            <w:pPr>
              <w:pStyle w:val="Default"/>
              <w:ind w:left="142"/>
              <w:jc w:val="center"/>
              <w:rPr>
                <w:sz w:val="28"/>
                <w:szCs w:val="28"/>
              </w:rPr>
            </w:pPr>
            <w:r w:rsidRPr="004E5D5E">
              <w:rPr>
                <w:b/>
                <w:bCs/>
                <w:sz w:val="28"/>
                <w:szCs w:val="28"/>
              </w:rPr>
              <w:t>3. Средства информационных и коммуникационных технологий</w:t>
            </w:r>
          </w:p>
        </w:tc>
      </w:tr>
      <w:tr w:rsidR="00050276" w:rsidRPr="004E5D5E" w:rsidTr="00BE1D0B">
        <w:trPr>
          <w:trHeight w:val="1909"/>
        </w:trPr>
        <w:tc>
          <w:tcPr>
            <w:tcW w:w="4794" w:type="dxa"/>
          </w:tcPr>
          <w:p w:rsidR="00050276" w:rsidRPr="004E5D5E" w:rsidRDefault="00050276" w:rsidP="00886A63">
            <w:pPr>
              <w:pStyle w:val="Default"/>
              <w:ind w:left="142"/>
              <w:jc w:val="both"/>
              <w:rPr>
                <w:sz w:val="28"/>
                <w:szCs w:val="28"/>
              </w:rPr>
            </w:pPr>
            <w:r w:rsidRPr="004E5D5E">
              <w:rPr>
                <w:sz w:val="28"/>
                <w:szCs w:val="28"/>
              </w:rPr>
              <w:t>3.1.</w:t>
            </w:r>
            <w:r w:rsidR="002C36BC">
              <w:rPr>
                <w:sz w:val="28"/>
                <w:szCs w:val="28"/>
              </w:rPr>
              <w:t xml:space="preserve"> </w:t>
            </w:r>
            <w:r w:rsidRPr="004E5D5E">
              <w:rPr>
                <w:sz w:val="28"/>
                <w:szCs w:val="28"/>
              </w:rPr>
              <w:t xml:space="preserve">Архитектура компьютеров </w:t>
            </w:r>
          </w:p>
          <w:p w:rsidR="00050276" w:rsidRPr="004E5D5E" w:rsidRDefault="00050276" w:rsidP="00886A63">
            <w:pPr>
              <w:pStyle w:val="Default"/>
              <w:ind w:left="142"/>
              <w:jc w:val="both"/>
              <w:rPr>
                <w:sz w:val="28"/>
                <w:szCs w:val="28"/>
              </w:rPr>
            </w:pPr>
          </w:p>
        </w:tc>
        <w:tc>
          <w:tcPr>
            <w:tcW w:w="4794" w:type="dxa"/>
          </w:tcPr>
          <w:p w:rsidR="00E43181" w:rsidRPr="00E43181" w:rsidRDefault="00E43181" w:rsidP="00E43181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анализировать компьютер с точки зрения единства аппаратных и программных средств;</w:t>
            </w:r>
          </w:p>
          <w:p w:rsidR="00E43181" w:rsidRPr="00E43181" w:rsidRDefault="00E43181" w:rsidP="00E43181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анализировать устройства компьютера с точки зрения организации процедур ввода, </w:t>
            </w:r>
            <w:r w:rsidRPr="00E4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хранения, обработки, передачи, вывода информации;</w:t>
            </w:r>
          </w:p>
          <w:p w:rsidR="00E43181" w:rsidRPr="00E43181" w:rsidRDefault="00E43181" w:rsidP="00E43181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средства, необходимые для осуществления информационных процессов при решении задач;</w:t>
            </w:r>
          </w:p>
          <w:p w:rsidR="00E43181" w:rsidRPr="00E43181" w:rsidRDefault="00E43181" w:rsidP="00E43181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анализировать интерфейс программного средства с позиций исполнителя, его среды функционирования, системы команд и системы отказов;</w:t>
            </w:r>
          </w:p>
          <w:p w:rsidR="00050276" w:rsidRPr="00E43181" w:rsidRDefault="00E43181" w:rsidP="00E43181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выделять и определять назначения элементов окна программы;</w:t>
            </w:r>
            <w:r w:rsidR="00050276" w:rsidRPr="00E43181">
              <w:rPr>
                <w:sz w:val="28"/>
                <w:szCs w:val="28"/>
              </w:rPr>
              <w:t xml:space="preserve"> </w:t>
            </w:r>
          </w:p>
        </w:tc>
      </w:tr>
      <w:tr w:rsidR="00050276" w:rsidRPr="004E5D5E" w:rsidTr="0095644B">
        <w:trPr>
          <w:trHeight w:val="1769"/>
        </w:trPr>
        <w:tc>
          <w:tcPr>
            <w:tcW w:w="4794" w:type="dxa"/>
          </w:tcPr>
          <w:p w:rsidR="00050276" w:rsidRPr="004E5D5E" w:rsidRDefault="00050276" w:rsidP="00886A63">
            <w:pPr>
              <w:pStyle w:val="Default"/>
              <w:ind w:left="142"/>
              <w:jc w:val="both"/>
              <w:rPr>
                <w:sz w:val="28"/>
                <w:szCs w:val="28"/>
              </w:rPr>
            </w:pPr>
            <w:r w:rsidRPr="004E5D5E">
              <w:rPr>
                <w:sz w:val="28"/>
                <w:szCs w:val="28"/>
              </w:rPr>
              <w:lastRenderedPageBreak/>
              <w:t>3.2.</w:t>
            </w:r>
            <w:r w:rsidR="002C36BC">
              <w:rPr>
                <w:sz w:val="28"/>
                <w:szCs w:val="28"/>
              </w:rPr>
              <w:t xml:space="preserve"> </w:t>
            </w:r>
            <w:r w:rsidRPr="004E5D5E">
              <w:rPr>
                <w:sz w:val="28"/>
                <w:szCs w:val="28"/>
              </w:rPr>
              <w:t xml:space="preserve">Компьютерные сети </w:t>
            </w:r>
          </w:p>
          <w:p w:rsidR="00050276" w:rsidRPr="004E5D5E" w:rsidRDefault="00050276" w:rsidP="00886A63">
            <w:pPr>
              <w:pStyle w:val="Default"/>
              <w:ind w:left="142"/>
              <w:jc w:val="both"/>
              <w:rPr>
                <w:sz w:val="28"/>
                <w:szCs w:val="28"/>
              </w:rPr>
            </w:pPr>
          </w:p>
        </w:tc>
        <w:tc>
          <w:tcPr>
            <w:tcW w:w="4794" w:type="dxa"/>
          </w:tcPr>
          <w:p w:rsidR="00297C23" w:rsidRPr="00215E8A" w:rsidRDefault="00297C23" w:rsidP="00215E8A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иметь представление о типологии компьютерных сетей уметь приводить примеры;</w:t>
            </w:r>
          </w:p>
          <w:p w:rsidR="00297C23" w:rsidRPr="00215E8A" w:rsidRDefault="00297C23" w:rsidP="00215E8A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программное и аппаратное обеспечении компьютерной сети;</w:t>
            </w:r>
          </w:p>
          <w:p w:rsidR="00050276" w:rsidRPr="00215E8A" w:rsidRDefault="00297C23" w:rsidP="00215E8A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 о возможности разграничения прав доступа в сеть и применять это на практике;</w:t>
            </w:r>
          </w:p>
        </w:tc>
      </w:tr>
      <w:tr w:rsidR="00050276" w:rsidRPr="004E5D5E" w:rsidTr="00D030E8">
        <w:trPr>
          <w:trHeight w:val="982"/>
        </w:trPr>
        <w:tc>
          <w:tcPr>
            <w:tcW w:w="4794" w:type="dxa"/>
          </w:tcPr>
          <w:p w:rsidR="00050276" w:rsidRPr="004E5D5E" w:rsidRDefault="00050276" w:rsidP="00886A63">
            <w:pPr>
              <w:pStyle w:val="Default"/>
              <w:ind w:left="142"/>
              <w:jc w:val="both"/>
              <w:rPr>
                <w:sz w:val="28"/>
                <w:szCs w:val="28"/>
              </w:rPr>
            </w:pPr>
            <w:r w:rsidRPr="004E5D5E">
              <w:rPr>
                <w:sz w:val="28"/>
                <w:szCs w:val="28"/>
              </w:rPr>
              <w:t>3.3.</w:t>
            </w:r>
            <w:r w:rsidR="002C36BC">
              <w:rPr>
                <w:sz w:val="28"/>
                <w:szCs w:val="28"/>
              </w:rPr>
              <w:t xml:space="preserve"> </w:t>
            </w:r>
            <w:r w:rsidRPr="004E5D5E">
              <w:rPr>
                <w:sz w:val="28"/>
                <w:szCs w:val="28"/>
              </w:rPr>
              <w:t xml:space="preserve">Безопасность, гигиена, эргономика, ресурсосбережение. Защита информации, антивирусная защита. </w:t>
            </w:r>
          </w:p>
          <w:p w:rsidR="00050276" w:rsidRPr="004E5D5E" w:rsidRDefault="00050276" w:rsidP="00886A63">
            <w:pPr>
              <w:pStyle w:val="Default"/>
              <w:ind w:left="142"/>
              <w:jc w:val="both"/>
              <w:rPr>
                <w:sz w:val="28"/>
                <w:szCs w:val="28"/>
              </w:rPr>
            </w:pPr>
          </w:p>
        </w:tc>
        <w:tc>
          <w:tcPr>
            <w:tcW w:w="4794" w:type="dxa"/>
          </w:tcPr>
          <w:p w:rsidR="00C7008D" w:rsidRPr="00923D6C" w:rsidRDefault="00C7008D" w:rsidP="00923D6C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владеть</w:t>
            </w:r>
            <w:r w:rsid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базовыми</w:t>
            </w:r>
            <w:r w:rsid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навыками</w:t>
            </w:r>
            <w:r w:rsid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умениями</w:t>
            </w:r>
            <w:r w:rsid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соблюдению</w:t>
            </w:r>
            <w:r w:rsid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требований</w:t>
            </w:r>
            <w:r w:rsid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техники безопасности, гигиены и ресурсосбережения при</w:t>
            </w:r>
            <w:r w:rsid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работе</w:t>
            </w:r>
            <w:r w:rsid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  <w:r w:rsid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средствами</w:t>
            </w:r>
            <w:r w:rsid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информатизации;</w:t>
            </w:r>
          </w:p>
          <w:p w:rsidR="00C7008D" w:rsidRPr="00923D6C" w:rsidRDefault="00C7008D" w:rsidP="00923D6C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основы правовых аспектов использования компьютерных программ и работы в Интернете применять их на практике;</w:t>
            </w:r>
          </w:p>
          <w:p w:rsidR="00050276" w:rsidRPr="00923D6C" w:rsidRDefault="00C7008D" w:rsidP="00923D6C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реализовывать антивирусную защиту компьютера;</w:t>
            </w:r>
          </w:p>
        </w:tc>
      </w:tr>
      <w:tr w:rsidR="00923D6C" w:rsidRPr="004E5D5E" w:rsidTr="00047692">
        <w:trPr>
          <w:trHeight w:val="280"/>
        </w:trPr>
        <w:tc>
          <w:tcPr>
            <w:tcW w:w="9588" w:type="dxa"/>
            <w:gridSpan w:val="2"/>
          </w:tcPr>
          <w:p w:rsidR="00923D6C" w:rsidRPr="00923D6C" w:rsidRDefault="00923D6C" w:rsidP="00923D6C">
            <w:pPr>
              <w:pStyle w:val="Default"/>
              <w:ind w:left="142"/>
              <w:jc w:val="both"/>
              <w:rPr>
                <w:sz w:val="28"/>
                <w:szCs w:val="28"/>
              </w:rPr>
            </w:pPr>
            <w:r w:rsidRPr="004E5D5E">
              <w:rPr>
                <w:b/>
                <w:bCs/>
                <w:sz w:val="28"/>
                <w:szCs w:val="28"/>
              </w:rPr>
              <w:t>4.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E5D5E">
              <w:rPr>
                <w:b/>
                <w:bCs/>
                <w:sz w:val="28"/>
                <w:szCs w:val="28"/>
              </w:rPr>
              <w:t>Технологии создания и преобразования информационных объектов</w:t>
            </w:r>
          </w:p>
        </w:tc>
      </w:tr>
      <w:tr w:rsidR="00050276" w:rsidRPr="004E5D5E" w:rsidTr="005B74B8">
        <w:trPr>
          <w:trHeight w:val="416"/>
        </w:trPr>
        <w:tc>
          <w:tcPr>
            <w:tcW w:w="4794" w:type="dxa"/>
          </w:tcPr>
          <w:p w:rsidR="00E840CD" w:rsidRPr="00A27ADA" w:rsidRDefault="00050276" w:rsidP="009008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40CD">
              <w:t xml:space="preserve"> </w:t>
            </w:r>
            <w:r w:rsidR="00E840CD"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</w:t>
            </w:r>
            <w:r w:rsid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840CD"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</w:t>
            </w:r>
            <w:r w:rsidR="009008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840CD"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информационных</w:t>
            </w:r>
            <w:r w:rsidR="009008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840CD"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системах и автоматизации информационных процессов.</w:t>
            </w:r>
          </w:p>
          <w:p w:rsidR="00653C8E" w:rsidRDefault="00E840CD" w:rsidP="00653C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 Возможности динамических (электронных)</w:t>
            </w:r>
            <w:r w:rsidR="00653C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таблиц. Математическая обработка числовых</w:t>
            </w:r>
            <w:r w:rsidR="00653C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данных</w:t>
            </w:r>
            <w:r w:rsidR="00653C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статистического</w:t>
            </w:r>
            <w:r w:rsidR="00653C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учета (бухга</w:t>
            </w:r>
            <w:r w:rsidR="00653C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лтерский </w:t>
            </w: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учет, </w:t>
            </w: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планирование  и  финансы, статистически</w:t>
            </w:r>
            <w:r w:rsidR="00653C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исследования). </w:t>
            </w:r>
          </w:p>
          <w:p w:rsidR="00653C8E" w:rsidRDefault="00E840CD" w:rsidP="00653C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4.3. Представление об организации баз данных</w:t>
            </w:r>
            <w:r w:rsidR="00653C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системах</w:t>
            </w:r>
            <w:r w:rsidR="00653C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</w:t>
            </w:r>
            <w:r w:rsidR="00653C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базами данных. </w:t>
            </w:r>
          </w:p>
          <w:p w:rsidR="00050276" w:rsidRPr="004E5D5E" w:rsidRDefault="00E840CD" w:rsidP="00653C8E">
            <w:pPr>
              <w:spacing w:after="0" w:line="240" w:lineRule="auto"/>
              <w:rPr>
                <w:sz w:val="28"/>
                <w:szCs w:val="28"/>
              </w:rPr>
            </w:pP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 Представление о программных средах компьютерной графики</w:t>
            </w:r>
            <w:r w:rsidR="00653C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27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черчения,  мультимедийных средах.</w:t>
            </w:r>
          </w:p>
        </w:tc>
        <w:tc>
          <w:tcPr>
            <w:tcW w:w="4794" w:type="dxa"/>
          </w:tcPr>
          <w:p w:rsidR="006C624A" w:rsidRPr="006C624A" w:rsidRDefault="006C624A" w:rsidP="006C624A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иметь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простейшей обработке данных;</w:t>
            </w:r>
          </w:p>
          <w:p w:rsidR="006C624A" w:rsidRPr="006C624A" w:rsidRDefault="006C624A" w:rsidP="006C624A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 работать с библиотеками программ;</w:t>
            </w:r>
          </w:p>
          <w:p w:rsidR="006C624A" w:rsidRPr="006C624A" w:rsidRDefault="006C624A" w:rsidP="006C624A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компьютерные средства представления и анализа данных;</w:t>
            </w:r>
          </w:p>
          <w:p w:rsidR="006C624A" w:rsidRPr="006C624A" w:rsidRDefault="006C624A" w:rsidP="006C624A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осуществлять обработку статистической информации с помощью компьютера;</w:t>
            </w:r>
          </w:p>
          <w:p w:rsidR="006C624A" w:rsidRPr="006C624A" w:rsidRDefault="006C624A" w:rsidP="006C624A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пользоваться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справочными системами;</w:t>
            </w:r>
          </w:p>
          <w:p w:rsidR="006C624A" w:rsidRPr="006C624A" w:rsidRDefault="006C624A" w:rsidP="006C624A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владеть основными сведениями о базах данных и средствах доступа к ним, умений работать с ними;</w:t>
            </w:r>
          </w:p>
          <w:p w:rsidR="00050276" w:rsidRPr="006C624A" w:rsidRDefault="006C624A" w:rsidP="006C624A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анализировать условия и возможности применения программного средства для решения типовых задач.</w:t>
            </w:r>
            <w:r w:rsidR="00050276" w:rsidRPr="006C624A">
              <w:rPr>
                <w:sz w:val="28"/>
                <w:szCs w:val="28"/>
              </w:rPr>
              <w:t xml:space="preserve"> </w:t>
            </w:r>
          </w:p>
        </w:tc>
      </w:tr>
      <w:tr w:rsidR="00900812" w:rsidRPr="004E5D5E" w:rsidTr="00047692">
        <w:trPr>
          <w:trHeight w:val="416"/>
        </w:trPr>
        <w:tc>
          <w:tcPr>
            <w:tcW w:w="9588" w:type="dxa"/>
            <w:gridSpan w:val="2"/>
          </w:tcPr>
          <w:p w:rsidR="00900812" w:rsidRPr="00900812" w:rsidRDefault="00900812" w:rsidP="00900812">
            <w:pPr>
              <w:pStyle w:val="Default"/>
              <w:tabs>
                <w:tab w:val="left" w:pos="426"/>
              </w:tabs>
              <w:ind w:left="142"/>
              <w:jc w:val="center"/>
              <w:rPr>
                <w:sz w:val="28"/>
                <w:szCs w:val="28"/>
              </w:rPr>
            </w:pPr>
            <w:r w:rsidRPr="004E5D5E">
              <w:rPr>
                <w:b/>
                <w:bCs/>
                <w:sz w:val="28"/>
                <w:szCs w:val="28"/>
              </w:rPr>
              <w:lastRenderedPageBreak/>
              <w:t>5.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E5D5E">
              <w:rPr>
                <w:b/>
                <w:bCs/>
                <w:sz w:val="28"/>
                <w:szCs w:val="28"/>
              </w:rPr>
              <w:t>Телекоммуникационные технологии</w:t>
            </w:r>
          </w:p>
        </w:tc>
      </w:tr>
      <w:tr w:rsidR="005514E4" w:rsidRPr="004E5D5E" w:rsidTr="005514E4">
        <w:trPr>
          <w:trHeight w:val="273"/>
        </w:trPr>
        <w:tc>
          <w:tcPr>
            <w:tcW w:w="4794" w:type="dxa"/>
          </w:tcPr>
          <w:p w:rsidR="005514E4" w:rsidRPr="005514E4" w:rsidRDefault="005514E4" w:rsidP="00064FEE">
            <w:pPr>
              <w:spacing w:after="0" w:line="240" w:lineRule="auto"/>
            </w:pP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5.1. Представления о технических и</w:t>
            </w:r>
            <w:r w:rsidR="008D20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программных</w:t>
            </w:r>
            <w:r w:rsidR="008D20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средствах </w:t>
            </w:r>
            <w:r w:rsidR="008D20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елекоммуникационных технологий.</w:t>
            </w:r>
          </w:p>
        </w:tc>
        <w:tc>
          <w:tcPr>
            <w:tcW w:w="4794" w:type="dxa"/>
          </w:tcPr>
          <w:p w:rsidR="005514E4" w:rsidRPr="005514E4" w:rsidRDefault="005514E4" w:rsidP="005514E4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иметь представление о технических и программных средствах</w:t>
            </w:r>
            <w:r w:rsidR="008D20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телекоммуникационных</w:t>
            </w:r>
            <w:r w:rsidR="008D20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технологий применять на практике;</w:t>
            </w:r>
          </w:p>
          <w:p w:rsidR="005514E4" w:rsidRPr="005514E4" w:rsidRDefault="005514E4" w:rsidP="005514E4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 способы подключения к сети Интернет и использовать их в своей работе;</w:t>
            </w:r>
          </w:p>
          <w:p w:rsidR="005514E4" w:rsidRPr="005514E4" w:rsidRDefault="005514E4" w:rsidP="005514E4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</w:t>
            </w:r>
            <w:r w:rsidR="008D20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ключевые слова, фразы для поиска информации;</w:t>
            </w:r>
          </w:p>
          <w:p w:rsidR="005514E4" w:rsidRPr="005514E4" w:rsidRDefault="005514E4" w:rsidP="005514E4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 использовать почтовые сервисы для передачи информации;</w:t>
            </w:r>
          </w:p>
          <w:p w:rsidR="005514E4" w:rsidRPr="005514E4" w:rsidRDefault="005514E4" w:rsidP="008D20D2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</w:pP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иметь</w:t>
            </w:r>
            <w:r w:rsidR="008D20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</w:t>
            </w:r>
            <w:r w:rsidR="008D20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8D20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способах</w:t>
            </w:r>
            <w:r w:rsidR="008D20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создания</w:t>
            </w:r>
            <w:r w:rsidR="008D20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514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сопровождения сайта, уметь приводить примеры;</w:t>
            </w:r>
          </w:p>
        </w:tc>
      </w:tr>
      <w:tr w:rsidR="00050276" w:rsidRPr="004E5D5E" w:rsidTr="005514E4">
        <w:trPr>
          <w:trHeight w:val="273"/>
        </w:trPr>
        <w:tc>
          <w:tcPr>
            <w:tcW w:w="4794" w:type="dxa"/>
          </w:tcPr>
          <w:p w:rsidR="00050276" w:rsidRPr="00064FEE" w:rsidRDefault="00A21152" w:rsidP="00064F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5.2.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Возможности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сетевого программного обеспечения для организации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коллективной деятельности в глобальных и локальных компьютерных сетях</w:t>
            </w:r>
          </w:p>
        </w:tc>
        <w:tc>
          <w:tcPr>
            <w:tcW w:w="4794" w:type="dxa"/>
          </w:tcPr>
          <w:p w:rsidR="00A21152" w:rsidRPr="00064FEE" w:rsidRDefault="00A21152" w:rsidP="00064FEE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иметь представление о     возможностях сетевого программного обеспечения, уметь приводить примеры;</w:t>
            </w:r>
          </w:p>
          <w:p w:rsidR="00050276" w:rsidRPr="00064FEE" w:rsidRDefault="00A21152" w:rsidP="00064FEE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планировать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индивидуальную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коллективную деятельность с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использованием программных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инструментов поддержки управления проектом;</w:t>
            </w:r>
          </w:p>
        </w:tc>
      </w:tr>
      <w:tr w:rsidR="008D20D2" w:rsidRPr="004E5D5E" w:rsidTr="005514E4">
        <w:trPr>
          <w:trHeight w:val="273"/>
        </w:trPr>
        <w:tc>
          <w:tcPr>
            <w:tcW w:w="4794" w:type="dxa"/>
          </w:tcPr>
          <w:p w:rsidR="008D20D2" w:rsidRPr="00064FEE" w:rsidRDefault="0021502B" w:rsidP="00064F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5.3.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Примеры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ых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информационных 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различных  направлений профессиональной деятельности</w:t>
            </w:r>
          </w:p>
        </w:tc>
        <w:tc>
          <w:tcPr>
            <w:tcW w:w="4794" w:type="dxa"/>
          </w:tcPr>
          <w:p w:rsidR="008D20D2" w:rsidRPr="00064FEE" w:rsidRDefault="0021502B" w:rsidP="005412AD">
            <w:pPr>
              <w:pStyle w:val="a4"/>
              <w:numPr>
                <w:ilvl w:val="0"/>
                <w:numId w:val="32"/>
              </w:numPr>
              <w:tabs>
                <w:tab w:val="left" w:pos="451"/>
                <w:tab w:val="left" w:pos="735"/>
                <w:tab w:val="left" w:pos="1738"/>
                <w:tab w:val="left" w:pos="3396"/>
                <w:tab w:val="left" w:pos="4454"/>
              </w:tabs>
              <w:spacing w:after="0" w:line="240" w:lineRule="auto"/>
              <w:ind w:left="28" w:right="-2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</w:t>
            </w:r>
            <w:r w:rsid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</w:t>
            </w:r>
            <w:r w:rsidR="00541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принципы</w:t>
            </w:r>
            <w:r w:rsidR="00541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разработки</w:t>
            </w:r>
            <w:r w:rsidR="00541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функционирования интернет-приложений;</w:t>
            </w:r>
          </w:p>
        </w:tc>
      </w:tr>
    </w:tbl>
    <w:p w:rsidR="00BE1D0B" w:rsidRPr="004E5D5E" w:rsidRDefault="00BE1D0B" w:rsidP="00886A63">
      <w:pPr>
        <w:spacing w:after="0"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E1D0B" w:rsidRPr="004E5D5E" w:rsidRDefault="00BE1D0B" w:rsidP="00886A63">
      <w:pPr>
        <w:spacing w:after="0"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919B6" w:rsidRPr="005B74B8" w:rsidRDefault="0095644B" w:rsidP="00C741F6">
      <w:pPr>
        <w:pStyle w:val="2"/>
        <w:spacing w:before="0" w:line="240" w:lineRule="auto"/>
        <w:jc w:val="center"/>
        <w:rPr>
          <w:rStyle w:val="af"/>
          <w:b/>
          <w:color w:val="auto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br w:type="page"/>
      </w:r>
      <w:bookmarkStart w:id="12" w:name="_Toc430003857"/>
      <w:r w:rsidR="00F919B6" w:rsidRPr="005B74B8">
        <w:rPr>
          <w:rStyle w:val="af"/>
          <w:b/>
          <w:color w:val="auto"/>
          <w:sz w:val="28"/>
          <w:szCs w:val="28"/>
        </w:rPr>
        <w:lastRenderedPageBreak/>
        <w:t>УЧЕБНО-МЕТОДИЧЕСКОЕ И МАТЕРИАЛЬНО-ТЕХНИЧЕСКОЕ ОБЕСПЕЧЕНИЕ ПРОГРАММЫ УЧЕБНОЙ ДИСЦИПЛИНЫ</w:t>
      </w:r>
      <w:r w:rsidR="00886A63" w:rsidRPr="005B74B8">
        <w:rPr>
          <w:rStyle w:val="af"/>
          <w:b/>
          <w:color w:val="auto"/>
          <w:sz w:val="28"/>
          <w:szCs w:val="28"/>
        </w:rPr>
        <w:t>*</w:t>
      </w:r>
      <w:bookmarkEnd w:id="12"/>
    </w:p>
    <w:p w:rsidR="00F919B6" w:rsidRPr="004E5D5E" w:rsidRDefault="00F919B6" w:rsidP="00886A6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9B6" w:rsidRPr="004E5D5E" w:rsidRDefault="00036839" w:rsidP="00886A63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bCs/>
          <w:sz w:val="28"/>
          <w:szCs w:val="28"/>
        </w:rPr>
        <w:t xml:space="preserve">Реализация учебной дисциплины </w:t>
      </w:r>
      <w:r w:rsidR="00D030E8" w:rsidRPr="004E5D5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030E8" w:rsidRPr="004E5D5E">
        <w:rPr>
          <w:rFonts w:ascii="Times New Roman" w:hAnsi="Times New Roman" w:cs="Times New Roman"/>
          <w:sz w:val="28"/>
          <w:szCs w:val="28"/>
        </w:rPr>
        <w:t>Информатика</w:t>
      </w:r>
      <w:r w:rsidR="00D030E8"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4E5D5E">
        <w:rPr>
          <w:rFonts w:ascii="Times New Roman" w:hAnsi="Times New Roman" w:cs="Times New Roman"/>
          <w:bCs/>
          <w:sz w:val="28"/>
          <w:szCs w:val="28"/>
        </w:rPr>
        <w:t>требует наличия учебного кабинета</w:t>
      </w:r>
      <w:r w:rsidRPr="004E5D5E">
        <w:rPr>
          <w:rFonts w:ascii="Times New Roman" w:hAnsi="Times New Roman" w:cs="Times New Roman"/>
          <w:sz w:val="28"/>
          <w:szCs w:val="28"/>
        </w:rPr>
        <w:t>. Помещение кабинета должно удовлетворять требованиям Санитарно-эпидемиологических правил и нор</w:t>
      </w:r>
      <w:r w:rsidR="00B022F4" w:rsidRPr="004E5D5E">
        <w:rPr>
          <w:rFonts w:ascii="Times New Roman" w:hAnsi="Times New Roman" w:cs="Times New Roman"/>
          <w:sz w:val="28"/>
          <w:szCs w:val="28"/>
        </w:rPr>
        <w:t xml:space="preserve">мативов (СанПиН 2.4.2 № 178-02). </w:t>
      </w:r>
    </w:p>
    <w:p w:rsidR="00B022F4" w:rsidRPr="004E5D5E" w:rsidRDefault="00B022F4" w:rsidP="00886A63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5D5E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обеспечение:</w:t>
      </w:r>
    </w:p>
    <w:p w:rsidR="00B022F4" w:rsidRPr="004E5D5E" w:rsidRDefault="00B022F4" w:rsidP="00886A63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D5E">
        <w:rPr>
          <w:rFonts w:ascii="Times New Roman" w:hAnsi="Times New Roman" w:cs="Times New Roman"/>
          <w:bCs/>
          <w:sz w:val="28"/>
          <w:szCs w:val="28"/>
        </w:rPr>
        <w:t>1. Мебель и стационарное учебное оборудование:</w:t>
      </w:r>
    </w:p>
    <w:p w:rsidR="00B022F4" w:rsidRPr="00115F65" w:rsidRDefault="00B022F4" w:rsidP="00886A63">
      <w:pPr>
        <w:pStyle w:val="a4"/>
        <w:numPr>
          <w:ilvl w:val="0"/>
          <w:numId w:val="27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F65">
        <w:rPr>
          <w:rFonts w:ascii="Times New Roman" w:hAnsi="Times New Roman" w:cs="Times New Roman"/>
          <w:bCs/>
          <w:sz w:val="28"/>
          <w:szCs w:val="28"/>
        </w:rPr>
        <w:t>стол и стул для преподавателя;</w:t>
      </w:r>
    </w:p>
    <w:p w:rsidR="00B022F4" w:rsidRPr="00115F65" w:rsidRDefault="00B022F4" w:rsidP="00886A63">
      <w:pPr>
        <w:pStyle w:val="a4"/>
        <w:numPr>
          <w:ilvl w:val="0"/>
          <w:numId w:val="27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F65">
        <w:rPr>
          <w:rFonts w:ascii="Times New Roman" w:hAnsi="Times New Roman" w:cs="Times New Roman"/>
          <w:bCs/>
          <w:sz w:val="28"/>
          <w:szCs w:val="28"/>
        </w:rPr>
        <w:t>столы и стулья по количеству обучающихся;</w:t>
      </w:r>
    </w:p>
    <w:p w:rsidR="00215F60" w:rsidRPr="00115F65" w:rsidRDefault="00B022F4" w:rsidP="00886A63">
      <w:pPr>
        <w:pStyle w:val="a4"/>
        <w:numPr>
          <w:ilvl w:val="0"/>
          <w:numId w:val="27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F65">
        <w:rPr>
          <w:rFonts w:ascii="Times New Roman" w:hAnsi="Times New Roman" w:cs="Times New Roman"/>
          <w:bCs/>
          <w:sz w:val="28"/>
          <w:szCs w:val="28"/>
        </w:rPr>
        <w:t>доска аудиторная</w:t>
      </w:r>
      <w:r w:rsidR="00215F60" w:rsidRPr="00115F65">
        <w:rPr>
          <w:rFonts w:ascii="Times New Roman" w:hAnsi="Times New Roman" w:cs="Times New Roman"/>
          <w:bCs/>
          <w:sz w:val="28"/>
          <w:szCs w:val="28"/>
        </w:rPr>
        <w:t>;</w:t>
      </w:r>
    </w:p>
    <w:p w:rsidR="00B022F4" w:rsidRDefault="00AA02CE" w:rsidP="00886A63">
      <w:pPr>
        <w:pStyle w:val="a4"/>
        <w:numPr>
          <w:ilvl w:val="0"/>
          <w:numId w:val="27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F65">
        <w:rPr>
          <w:rFonts w:ascii="Times New Roman" w:hAnsi="Times New Roman" w:cs="Times New Roman"/>
          <w:bCs/>
          <w:sz w:val="28"/>
          <w:szCs w:val="28"/>
        </w:rPr>
        <w:t xml:space="preserve">ПК по количеству обучающихся </w:t>
      </w:r>
    </w:p>
    <w:p w:rsidR="00B022F4" w:rsidRPr="004E5D5E" w:rsidRDefault="00B022F4" w:rsidP="00886A63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D5E">
        <w:rPr>
          <w:rFonts w:ascii="Times New Roman" w:hAnsi="Times New Roman" w:cs="Times New Roman"/>
          <w:bCs/>
          <w:sz w:val="28"/>
          <w:szCs w:val="28"/>
        </w:rPr>
        <w:t>2. Технические средства обучения:</w:t>
      </w:r>
    </w:p>
    <w:p w:rsidR="00B022F4" w:rsidRPr="00115F65" w:rsidRDefault="00B022F4" w:rsidP="00886A63">
      <w:pPr>
        <w:pStyle w:val="a4"/>
        <w:numPr>
          <w:ilvl w:val="0"/>
          <w:numId w:val="2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5F65">
        <w:rPr>
          <w:rFonts w:ascii="Times New Roman" w:hAnsi="Times New Roman" w:cs="Times New Roman"/>
          <w:bCs/>
          <w:sz w:val="28"/>
          <w:szCs w:val="28"/>
        </w:rPr>
        <w:t xml:space="preserve">компьютер с лицензионным программным обеспечением; </w:t>
      </w:r>
    </w:p>
    <w:p w:rsidR="00B022F4" w:rsidRPr="00115F65" w:rsidRDefault="00B022F4" w:rsidP="00886A63">
      <w:pPr>
        <w:pStyle w:val="a4"/>
        <w:numPr>
          <w:ilvl w:val="0"/>
          <w:numId w:val="2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F65">
        <w:rPr>
          <w:rFonts w:ascii="Times New Roman" w:hAnsi="Times New Roman" w:cs="Times New Roman"/>
          <w:bCs/>
          <w:sz w:val="28"/>
          <w:szCs w:val="28"/>
        </w:rPr>
        <w:t>мультимедийный проектор;</w:t>
      </w:r>
    </w:p>
    <w:p w:rsidR="00B022F4" w:rsidRPr="00115F65" w:rsidRDefault="00115F65" w:rsidP="00886A63">
      <w:pPr>
        <w:pStyle w:val="a4"/>
        <w:numPr>
          <w:ilvl w:val="0"/>
          <w:numId w:val="2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F65">
        <w:rPr>
          <w:rFonts w:ascii="Times New Roman" w:hAnsi="Times New Roman" w:cs="Times New Roman"/>
          <w:bCs/>
          <w:sz w:val="28"/>
          <w:szCs w:val="28"/>
        </w:rPr>
        <w:t>э</w:t>
      </w:r>
      <w:r w:rsidR="00AA02CE" w:rsidRPr="00115F65">
        <w:rPr>
          <w:rFonts w:ascii="Times New Roman" w:hAnsi="Times New Roman" w:cs="Times New Roman"/>
          <w:bCs/>
          <w:sz w:val="28"/>
          <w:szCs w:val="28"/>
        </w:rPr>
        <w:t>кран</w:t>
      </w:r>
    </w:p>
    <w:p w:rsidR="00B022F4" w:rsidRPr="004E5D5E" w:rsidRDefault="00B022F4" w:rsidP="00886A63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D5E">
        <w:rPr>
          <w:rFonts w:ascii="Times New Roman" w:hAnsi="Times New Roman" w:cs="Times New Roman"/>
          <w:bCs/>
          <w:sz w:val="28"/>
          <w:szCs w:val="28"/>
        </w:rPr>
        <w:t>3. Наглядные пособия:</w:t>
      </w:r>
    </w:p>
    <w:p w:rsidR="00B022F4" w:rsidRPr="00D57579" w:rsidRDefault="00AA02CE" w:rsidP="00886A63">
      <w:pPr>
        <w:pStyle w:val="a4"/>
        <w:numPr>
          <w:ilvl w:val="0"/>
          <w:numId w:val="24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7579">
        <w:rPr>
          <w:rFonts w:ascii="Times New Roman" w:hAnsi="Times New Roman" w:cs="Times New Roman"/>
          <w:bCs/>
          <w:sz w:val="28"/>
          <w:szCs w:val="28"/>
        </w:rPr>
        <w:t>практические задания</w:t>
      </w:r>
      <w:r w:rsidR="00D57579">
        <w:rPr>
          <w:rFonts w:ascii="Times New Roman" w:hAnsi="Times New Roman" w:cs="Times New Roman"/>
          <w:bCs/>
          <w:sz w:val="28"/>
          <w:szCs w:val="28"/>
        </w:rPr>
        <w:t>;</w:t>
      </w:r>
    </w:p>
    <w:p w:rsidR="00B022F4" w:rsidRPr="00D57579" w:rsidRDefault="00AA02CE" w:rsidP="00886A63">
      <w:pPr>
        <w:pStyle w:val="a4"/>
        <w:numPr>
          <w:ilvl w:val="0"/>
          <w:numId w:val="24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7579">
        <w:rPr>
          <w:rFonts w:ascii="Times New Roman" w:hAnsi="Times New Roman" w:cs="Times New Roman"/>
          <w:bCs/>
          <w:sz w:val="28"/>
          <w:szCs w:val="28"/>
        </w:rPr>
        <w:t>раздаточный материал</w:t>
      </w:r>
      <w:r w:rsidR="00D57579">
        <w:rPr>
          <w:rFonts w:ascii="Times New Roman" w:hAnsi="Times New Roman" w:cs="Times New Roman"/>
          <w:bCs/>
          <w:sz w:val="28"/>
          <w:szCs w:val="28"/>
        </w:rPr>
        <w:t>;</w:t>
      </w:r>
    </w:p>
    <w:p w:rsidR="00D57579" w:rsidRPr="00D57579" w:rsidRDefault="00AA02CE" w:rsidP="00886A63">
      <w:pPr>
        <w:pStyle w:val="a4"/>
        <w:numPr>
          <w:ilvl w:val="0"/>
          <w:numId w:val="24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7579">
        <w:rPr>
          <w:rFonts w:ascii="Times New Roman" w:hAnsi="Times New Roman" w:cs="Times New Roman"/>
          <w:bCs/>
          <w:sz w:val="28"/>
          <w:szCs w:val="28"/>
        </w:rPr>
        <w:t>буклеты</w:t>
      </w:r>
    </w:p>
    <w:p w:rsidR="00B022F4" w:rsidRPr="004E5D5E" w:rsidRDefault="00B022F4" w:rsidP="00886A63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D5E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215F60" w:rsidRPr="004E5D5E">
        <w:rPr>
          <w:rFonts w:ascii="Times New Roman" w:hAnsi="Times New Roman" w:cs="Times New Roman"/>
          <w:bCs/>
          <w:sz w:val="28"/>
          <w:szCs w:val="28"/>
        </w:rPr>
        <w:t>Учебно-методические пособия, комплекты:</w:t>
      </w:r>
    </w:p>
    <w:p w:rsidR="00D57579" w:rsidRDefault="00D57579" w:rsidP="00886A63">
      <w:pPr>
        <w:pStyle w:val="ae"/>
        <w:numPr>
          <w:ilvl w:val="0"/>
          <w:numId w:val="25"/>
        </w:numPr>
        <w:spacing w:before="0" w:beforeAutospacing="0" w:after="0" w:afterAutospacing="0"/>
        <w:ind w:left="142" w:firstLine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комплект учебно-методической документации (учебники</w:t>
      </w:r>
      <w:r w:rsidR="00EF32D5">
        <w:rPr>
          <w:color w:val="000000"/>
          <w:sz w:val="28"/>
          <w:szCs w:val="28"/>
        </w:rPr>
        <w:t>, электронные учебники</w:t>
      </w:r>
      <w:r>
        <w:rPr>
          <w:color w:val="000000"/>
          <w:sz w:val="28"/>
          <w:szCs w:val="28"/>
        </w:rPr>
        <w:t xml:space="preserve"> и учебные пособия, законодательные акты и инструкции по охране труда и безопасности, тесты);</w:t>
      </w:r>
    </w:p>
    <w:p w:rsidR="00115F65" w:rsidRPr="00D57579" w:rsidRDefault="00115F65" w:rsidP="00886A63">
      <w:pPr>
        <w:pStyle w:val="a4"/>
        <w:numPr>
          <w:ilvl w:val="0"/>
          <w:numId w:val="2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7579">
        <w:rPr>
          <w:rFonts w:ascii="Times New Roman" w:hAnsi="Times New Roman" w:cs="Times New Roman"/>
          <w:color w:val="000000"/>
          <w:sz w:val="28"/>
          <w:szCs w:val="28"/>
        </w:rPr>
        <w:t>наглядные пособия (плакаты по охране труда и технике безопасности)</w:t>
      </w:r>
    </w:p>
    <w:p w:rsidR="00215F60" w:rsidRPr="004E5D5E" w:rsidRDefault="00215F60" w:rsidP="00886A63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D5E">
        <w:rPr>
          <w:rFonts w:ascii="Times New Roman" w:hAnsi="Times New Roman" w:cs="Times New Roman"/>
          <w:bCs/>
          <w:sz w:val="28"/>
          <w:szCs w:val="28"/>
        </w:rPr>
        <w:tab/>
        <w:t xml:space="preserve">В процессе освоения программы учебной дисциплины </w:t>
      </w:r>
      <w:r w:rsidR="00D030E8" w:rsidRPr="004E5D5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030E8" w:rsidRPr="004E5D5E">
        <w:rPr>
          <w:rFonts w:ascii="Times New Roman" w:hAnsi="Times New Roman" w:cs="Times New Roman"/>
          <w:sz w:val="28"/>
          <w:szCs w:val="28"/>
        </w:rPr>
        <w:t>Информатика</w:t>
      </w:r>
      <w:r w:rsidR="00D030E8" w:rsidRPr="004E5D5E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4E5D5E">
        <w:rPr>
          <w:rFonts w:ascii="Times New Roman" w:hAnsi="Times New Roman" w:cs="Times New Roman"/>
          <w:bCs/>
          <w:sz w:val="28"/>
          <w:szCs w:val="28"/>
        </w:rPr>
        <w:t xml:space="preserve"> студенты имеют возможность доступа к электронным учебным материалам, имеющимся в свободном доступе в системе Интернет (электронная библиотека, тесты, рекомендации на внутреннем образовательном портале).</w:t>
      </w:r>
    </w:p>
    <w:p w:rsidR="00886A63" w:rsidRDefault="00886A63" w:rsidP="00886A63">
      <w:pPr>
        <w:spacing w:after="0" w:line="240" w:lineRule="auto"/>
        <w:ind w:left="142"/>
        <w:rPr>
          <w:rFonts w:ascii="Times New Roman" w:hAnsi="Times New Roman" w:cs="Times New Roman"/>
          <w:bCs/>
          <w:sz w:val="28"/>
          <w:szCs w:val="28"/>
        </w:rPr>
      </w:pPr>
    </w:p>
    <w:p w:rsidR="00886A63" w:rsidRDefault="00886A63" w:rsidP="00555EC3">
      <w:pPr>
        <w:pStyle w:val="ae"/>
        <w:spacing w:before="0" w:beforeAutospacing="0" w:after="0" w:afterAutospacing="0"/>
        <w:ind w:left="14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886A63" w:rsidRDefault="00886A63" w:rsidP="00555EC3">
      <w:pPr>
        <w:pStyle w:val="ae"/>
        <w:numPr>
          <w:ilvl w:val="0"/>
          <w:numId w:val="28"/>
        </w:numPr>
        <w:spacing w:before="0" w:beforeAutospacing="0" w:after="0" w:afterAutospacing="0"/>
        <w:ind w:left="14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886A63" w:rsidRDefault="00886A63" w:rsidP="00555EC3">
      <w:pPr>
        <w:pStyle w:val="ae"/>
        <w:numPr>
          <w:ilvl w:val="0"/>
          <w:numId w:val="28"/>
        </w:numPr>
        <w:spacing w:before="0" w:beforeAutospacing="0" w:after="0" w:afterAutospacing="0"/>
        <w:ind w:left="14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115F65" w:rsidRDefault="00115F65" w:rsidP="00555EC3">
      <w:pPr>
        <w:spacing w:after="0" w:line="240" w:lineRule="auto"/>
        <w:ind w:left="14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B022F4" w:rsidRPr="005B74B8" w:rsidRDefault="00215F60" w:rsidP="00C741F6">
      <w:pPr>
        <w:pStyle w:val="2"/>
        <w:spacing w:before="0" w:line="240" w:lineRule="auto"/>
        <w:jc w:val="center"/>
        <w:rPr>
          <w:rStyle w:val="af"/>
          <w:b/>
          <w:color w:val="auto"/>
          <w:sz w:val="28"/>
          <w:szCs w:val="28"/>
        </w:rPr>
      </w:pPr>
      <w:bookmarkStart w:id="13" w:name="_Toc430003858"/>
      <w:r w:rsidRPr="005B74B8">
        <w:rPr>
          <w:rStyle w:val="af"/>
          <w:b/>
          <w:color w:val="auto"/>
          <w:sz w:val="28"/>
          <w:szCs w:val="28"/>
        </w:rPr>
        <w:lastRenderedPageBreak/>
        <w:t>ЛИТЕРАТУРА</w:t>
      </w:r>
      <w:bookmarkEnd w:id="13"/>
    </w:p>
    <w:p w:rsidR="00215F60" w:rsidRPr="004E5D5E" w:rsidRDefault="00215F60" w:rsidP="00886A63">
      <w:pPr>
        <w:spacing w:after="0" w:line="240" w:lineRule="auto"/>
        <w:ind w:left="709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F60" w:rsidRPr="004E5D5E" w:rsidRDefault="00215F60" w:rsidP="00886A63">
      <w:pPr>
        <w:spacing w:after="0" w:line="240" w:lineRule="auto"/>
        <w:ind w:left="709" w:hanging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5D5E">
        <w:rPr>
          <w:rFonts w:ascii="Times New Roman" w:hAnsi="Times New Roman" w:cs="Times New Roman"/>
          <w:b/>
          <w:i/>
          <w:sz w:val="28"/>
          <w:szCs w:val="28"/>
        </w:rPr>
        <w:t>Для студентов</w:t>
      </w:r>
    </w:p>
    <w:p w:rsidR="005666E0" w:rsidRDefault="005666E0" w:rsidP="001A4088">
      <w:pPr>
        <w:pStyle w:val="Default"/>
        <w:numPr>
          <w:ilvl w:val="0"/>
          <w:numId w:val="17"/>
        </w:numPr>
        <w:ind w:left="426" w:hanging="426"/>
        <w:jc w:val="both"/>
        <w:rPr>
          <w:sz w:val="28"/>
          <w:szCs w:val="28"/>
        </w:rPr>
      </w:pPr>
      <w:r w:rsidRPr="008C673A">
        <w:rPr>
          <w:sz w:val="28"/>
          <w:szCs w:val="28"/>
        </w:rPr>
        <w:t>Цветкова</w:t>
      </w:r>
      <w:r>
        <w:rPr>
          <w:sz w:val="28"/>
          <w:szCs w:val="28"/>
        </w:rPr>
        <w:t>, М.С.</w:t>
      </w:r>
      <w:r w:rsidRPr="008C673A">
        <w:rPr>
          <w:sz w:val="28"/>
          <w:szCs w:val="28"/>
        </w:rPr>
        <w:t xml:space="preserve"> Информатика </w:t>
      </w:r>
      <w:r>
        <w:rPr>
          <w:sz w:val="28"/>
          <w:szCs w:val="28"/>
        </w:rPr>
        <w:t>[Текст]</w:t>
      </w:r>
      <w:r w:rsidRPr="008C673A">
        <w:rPr>
          <w:sz w:val="28"/>
          <w:szCs w:val="28"/>
        </w:rPr>
        <w:t>: Учебник</w:t>
      </w:r>
      <w:r>
        <w:rPr>
          <w:sz w:val="28"/>
          <w:szCs w:val="28"/>
        </w:rPr>
        <w:t xml:space="preserve"> / М.С. </w:t>
      </w:r>
      <w:r w:rsidRPr="008C673A">
        <w:rPr>
          <w:sz w:val="28"/>
          <w:szCs w:val="28"/>
        </w:rPr>
        <w:t>Цветкова</w:t>
      </w:r>
      <w:r>
        <w:rPr>
          <w:sz w:val="28"/>
          <w:szCs w:val="28"/>
        </w:rPr>
        <w:t xml:space="preserve">, Л.С. Великович. </w:t>
      </w:r>
      <w:r w:rsidRPr="008C673A">
        <w:rPr>
          <w:sz w:val="28"/>
          <w:szCs w:val="28"/>
        </w:rPr>
        <w:t>– М.:</w:t>
      </w:r>
      <w:r>
        <w:rPr>
          <w:sz w:val="28"/>
          <w:szCs w:val="28"/>
        </w:rPr>
        <w:t xml:space="preserve"> «Академия»,</w:t>
      </w:r>
      <w:r w:rsidRPr="008C673A">
        <w:rPr>
          <w:sz w:val="28"/>
          <w:szCs w:val="28"/>
        </w:rPr>
        <w:t xml:space="preserve"> 201</w:t>
      </w:r>
      <w:r>
        <w:rPr>
          <w:sz w:val="28"/>
          <w:szCs w:val="28"/>
        </w:rPr>
        <w:t>4 – 352 с.</w:t>
      </w:r>
      <w:r w:rsidRPr="008C673A">
        <w:rPr>
          <w:sz w:val="28"/>
          <w:szCs w:val="28"/>
        </w:rPr>
        <w:t xml:space="preserve"> </w:t>
      </w:r>
    </w:p>
    <w:p w:rsidR="005666E0" w:rsidRPr="008C673A" w:rsidRDefault="005666E0" w:rsidP="001A4088">
      <w:pPr>
        <w:pStyle w:val="Default"/>
        <w:numPr>
          <w:ilvl w:val="0"/>
          <w:numId w:val="17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Цветкова, М.С.</w:t>
      </w:r>
      <w:r w:rsidRPr="008C673A">
        <w:rPr>
          <w:sz w:val="28"/>
          <w:szCs w:val="28"/>
        </w:rPr>
        <w:t xml:space="preserve"> Информатика</w:t>
      </w:r>
      <w:r>
        <w:rPr>
          <w:sz w:val="28"/>
          <w:szCs w:val="28"/>
        </w:rPr>
        <w:t xml:space="preserve"> [Текст]</w:t>
      </w:r>
      <w:r w:rsidRPr="008C673A">
        <w:rPr>
          <w:sz w:val="28"/>
          <w:szCs w:val="28"/>
        </w:rPr>
        <w:t>: Практикум для профессий</w:t>
      </w:r>
      <w:r>
        <w:rPr>
          <w:sz w:val="28"/>
          <w:szCs w:val="28"/>
        </w:rPr>
        <w:t xml:space="preserve"> </w:t>
      </w:r>
      <w:r w:rsidRPr="008C673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73A">
        <w:rPr>
          <w:sz w:val="28"/>
          <w:szCs w:val="28"/>
        </w:rPr>
        <w:t>специальностей</w:t>
      </w:r>
      <w:r>
        <w:rPr>
          <w:sz w:val="28"/>
          <w:szCs w:val="28"/>
        </w:rPr>
        <w:t xml:space="preserve"> </w:t>
      </w:r>
      <w:r w:rsidRPr="008C673A">
        <w:rPr>
          <w:sz w:val="28"/>
          <w:szCs w:val="28"/>
        </w:rPr>
        <w:t>естественно-научного</w:t>
      </w:r>
      <w:r>
        <w:rPr>
          <w:sz w:val="28"/>
          <w:szCs w:val="28"/>
        </w:rPr>
        <w:t xml:space="preserve"> </w:t>
      </w:r>
      <w:r w:rsidRPr="008C673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73A">
        <w:rPr>
          <w:sz w:val="28"/>
          <w:szCs w:val="28"/>
        </w:rPr>
        <w:t>гуманитарного профилей</w:t>
      </w:r>
      <w:r>
        <w:rPr>
          <w:sz w:val="28"/>
          <w:szCs w:val="28"/>
        </w:rPr>
        <w:t xml:space="preserve"> / М.С. </w:t>
      </w:r>
      <w:r w:rsidRPr="008C673A">
        <w:rPr>
          <w:sz w:val="28"/>
          <w:szCs w:val="28"/>
        </w:rPr>
        <w:t>Цветкова</w:t>
      </w:r>
      <w:r>
        <w:rPr>
          <w:sz w:val="28"/>
          <w:szCs w:val="28"/>
        </w:rPr>
        <w:t>, И.Ю.</w:t>
      </w:r>
      <w:r w:rsidRPr="008C673A">
        <w:rPr>
          <w:sz w:val="28"/>
          <w:szCs w:val="28"/>
        </w:rPr>
        <w:t xml:space="preserve"> </w:t>
      </w:r>
      <w:r>
        <w:rPr>
          <w:sz w:val="28"/>
          <w:szCs w:val="28"/>
        </w:rPr>
        <w:t>Хлобыстова</w:t>
      </w:r>
      <w:r w:rsidRPr="008C673A">
        <w:rPr>
          <w:sz w:val="28"/>
          <w:szCs w:val="28"/>
        </w:rPr>
        <w:t>. – М.:</w:t>
      </w:r>
      <w:r w:rsidRPr="005666E0">
        <w:rPr>
          <w:sz w:val="28"/>
          <w:szCs w:val="28"/>
        </w:rPr>
        <w:t xml:space="preserve"> </w:t>
      </w:r>
      <w:r>
        <w:rPr>
          <w:sz w:val="28"/>
          <w:szCs w:val="28"/>
        </w:rPr>
        <w:t>«Академия»,</w:t>
      </w:r>
      <w:r w:rsidRPr="008C673A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4 </w:t>
      </w:r>
      <w:r w:rsidRPr="008C673A">
        <w:rPr>
          <w:sz w:val="28"/>
          <w:szCs w:val="28"/>
        </w:rPr>
        <w:t xml:space="preserve"> </w:t>
      </w:r>
      <w:r>
        <w:rPr>
          <w:sz w:val="28"/>
          <w:szCs w:val="28"/>
        </w:rPr>
        <w:t>- 240 с.</w:t>
      </w:r>
    </w:p>
    <w:p w:rsidR="00FF3B1A" w:rsidRPr="00FF3B1A" w:rsidRDefault="00FF3B1A" w:rsidP="001A4088">
      <w:pPr>
        <w:pStyle w:val="Default"/>
        <w:numPr>
          <w:ilvl w:val="0"/>
          <w:numId w:val="17"/>
        </w:numPr>
        <w:ind w:left="426" w:hanging="426"/>
        <w:jc w:val="both"/>
        <w:rPr>
          <w:sz w:val="28"/>
          <w:szCs w:val="28"/>
        </w:rPr>
      </w:pPr>
      <w:r w:rsidRPr="00FF3B1A">
        <w:rPr>
          <w:sz w:val="28"/>
          <w:szCs w:val="28"/>
        </w:rPr>
        <w:t>Информатика и ИКТ.10 класс [Текст]: учебн. для общеобразоват. учреждений</w:t>
      </w:r>
      <w:r w:rsidR="00AD124A">
        <w:rPr>
          <w:sz w:val="28"/>
          <w:szCs w:val="28"/>
        </w:rPr>
        <w:t xml:space="preserve"> /</w:t>
      </w:r>
      <w:r w:rsidRPr="00FF3B1A">
        <w:rPr>
          <w:sz w:val="28"/>
          <w:szCs w:val="28"/>
        </w:rPr>
        <w:t xml:space="preserve"> под ред. Н.В. Макаровой. – Санкт-Петербург: Питер, 2014. – 256 с.</w:t>
      </w:r>
    </w:p>
    <w:p w:rsidR="00FF3B1A" w:rsidRPr="00FF3B1A" w:rsidRDefault="00FF3B1A" w:rsidP="001A4088">
      <w:pPr>
        <w:pStyle w:val="Default"/>
        <w:numPr>
          <w:ilvl w:val="0"/>
          <w:numId w:val="17"/>
        </w:numPr>
        <w:ind w:left="426" w:hanging="426"/>
        <w:jc w:val="both"/>
        <w:rPr>
          <w:sz w:val="28"/>
          <w:szCs w:val="28"/>
        </w:rPr>
      </w:pPr>
      <w:r w:rsidRPr="00FF3B1A">
        <w:rPr>
          <w:sz w:val="28"/>
          <w:szCs w:val="28"/>
        </w:rPr>
        <w:t>Информатика и ИКТ.11 класс [Текст]: учебн. для общеобразоват. учреждени</w:t>
      </w:r>
      <w:r w:rsidR="004A13BE">
        <w:rPr>
          <w:sz w:val="28"/>
          <w:szCs w:val="28"/>
        </w:rPr>
        <w:t>й</w:t>
      </w:r>
      <w:r w:rsidR="00AD124A">
        <w:rPr>
          <w:sz w:val="28"/>
          <w:szCs w:val="28"/>
        </w:rPr>
        <w:t xml:space="preserve"> /</w:t>
      </w:r>
      <w:r w:rsidRPr="00FF3B1A">
        <w:rPr>
          <w:sz w:val="28"/>
          <w:szCs w:val="28"/>
        </w:rPr>
        <w:t xml:space="preserve"> под ред. Н.В. Макаровой. – Санкт-Петербург: Питер, 2014. -224 с.</w:t>
      </w:r>
    </w:p>
    <w:p w:rsidR="008C673A" w:rsidRDefault="008C673A" w:rsidP="001A4088">
      <w:pPr>
        <w:pStyle w:val="Default"/>
        <w:ind w:left="426" w:hanging="426"/>
        <w:jc w:val="both"/>
        <w:rPr>
          <w:sz w:val="28"/>
          <w:szCs w:val="28"/>
        </w:rPr>
      </w:pPr>
    </w:p>
    <w:p w:rsidR="00215F60" w:rsidRPr="004E5D5E" w:rsidRDefault="00215F60" w:rsidP="001A4088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5D5E">
        <w:rPr>
          <w:rFonts w:ascii="Times New Roman" w:hAnsi="Times New Roman" w:cs="Times New Roman"/>
          <w:b/>
          <w:i/>
          <w:sz w:val="28"/>
          <w:szCs w:val="28"/>
        </w:rPr>
        <w:t>Для преподавателей</w:t>
      </w:r>
    </w:p>
    <w:p w:rsidR="00047692" w:rsidRDefault="00047692" w:rsidP="001A4088">
      <w:pPr>
        <w:pStyle w:val="Default"/>
        <w:numPr>
          <w:ilvl w:val="0"/>
          <w:numId w:val="34"/>
        </w:numPr>
        <w:ind w:left="426" w:hanging="426"/>
        <w:jc w:val="both"/>
        <w:rPr>
          <w:sz w:val="28"/>
          <w:szCs w:val="28"/>
        </w:rPr>
      </w:pPr>
      <w:r w:rsidRPr="00047692">
        <w:rPr>
          <w:sz w:val="28"/>
          <w:szCs w:val="28"/>
        </w:rPr>
        <w:t>Конституция Российской Федерации (принята всенародным голосованием 12.12.1993) (с учетом поправок, внесенных федеральными конституционнами законами РФ о поправках к Конституции РФ от 30.12.2008 № 6-ФКЗ, от 30.12.2008 № 7-ФКЗ) // СЗ РФ. — 2009. — № 4. — Ст. 445</w:t>
      </w:r>
    </w:p>
    <w:p w:rsidR="00047692" w:rsidRPr="00603A5F" w:rsidRDefault="008C673A" w:rsidP="001A4088">
      <w:pPr>
        <w:pStyle w:val="Default"/>
        <w:numPr>
          <w:ilvl w:val="0"/>
          <w:numId w:val="34"/>
        </w:numPr>
        <w:ind w:left="426" w:hanging="426"/>
        <w:jc w:val="both"/>
        <w:rPr>
          <w:sz w:val="28"/>
          <w:szCs w:val="28"/>
        </w:rPr>
      </w:pPr>
      <w:r w:rsidRPr="00603A5F">
        <w:rPr>
          <w:sz w:val="28"/>
          <w:szCs w:val="28"/>
        </w:rPr>
        <w:t>Об образовании в Российской Федерации: федер. закон</w:t>
      </w:r>
      <w:r w:rsidR="00047692" w:rsidRPr="00603A5F">
        <w:rPr>
          <w:sz w:val="28"/>
          <w:szCs w:val="28"/>
        </w:rPr>
        <w:t xml:space="preserve"> </w:t>
      </w:r>
      <w:r w:rsidRPr="00603A5F">
        <w:rPr>
          <w:sz w:val="28"/>
          <w:szCs w:val="28"/>
        </w:rPr>
        <w:t xml:space="preserve">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 </w:t>
      </w:r>
    </w:p>
    <w:p w:rsidR="00047692" w:rsidRDefault="00047692" w:rsidP="001A4088">
      <w:pPr>
        <w:pStyle w:val="Default"/>
        <w:numPr>
          <w:ilvl w:val="0"/>
          <w:numId w:val="34"/>
        </w:numPr>
        <w:ind w:left="426" w:hanging="426"/>
        <w:jc w:val="both"/>
        <w:rPr>
          <w:sz w:val="28"/>
          <w:szCs w:val="28"/>
        </w:rPr>
      </w:pPr>
      <w:r w:rsidRPr="00047692">
        <w:rPr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24480.</w:t>
      </w:r>
    </w:p>
    <w:p w:rsidR="00047692" w:rsidRPr="00047692" w:rsidRDefault="00047692" w:rsidP="001A4088">
      <w:pPr>
        <w:pStyle w:val="a4"/>
        <w:numPr>
          <w:ilvl w:val="0"/>
          <w:numId w:val="34"/>
        </w:numPr>
        <w:spacing w:after="0" w:line="240" w:lineRule="auto"/>
        <w:ind w:left="426" w:right="-1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4769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брн</w:t>
      </w:r>
      <w:r w:rsidRPr="0004769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4769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476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29</w:t>
      </w:r>
      <w:r w:rsidRPr="0004769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бря</w:t>
      </w:r>
      <w:r w:rsidRPr="0004769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2014</w:t>
      </w:r>
      <w:r w:rsidRPr="0004769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4769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0476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4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0476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 w:rsidRPr="000476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Pr="0004769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47692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47692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47692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рст</w:t>
      </w:r>
      <w:r w:rsidRPr="000476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476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47692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47692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04769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4769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04769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4769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04769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4769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04769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 w:rsidRPr="0004769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4769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ерж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476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0476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 w:rsidRPr="00047692"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у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476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0476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476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476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анда</w:t>
      </w:r>
      <w:r w:rsidRPr="000476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4769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4769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476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лн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о)</w:t>
      </w:r>
      <w:r w:rsidRPr="0004769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Pr="0004769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 обра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я».</w:t>
      </w:r>
    </w:p>
    <w:p w:rsidR="00DF2C77" w:rsidRDefault="00047692" w:rsidP="001A4088">
      <w:pPr>
        <w:pStyle w:val="a4"/>
        <w:numPr>
          <w:ilvl w:val="0"/>
          <w:numId w:val="34"/>
        </w:numPr>
        <w:tabs>
          <w:tab w:val="left" w:pos="968"/>
          <w:tab w:val="left" w:pos="1693"/>
          <w:tab w:val="left" w:pos="3218"/>
          <w:tab w:val="left" w:pos="4906"/>
          <w:tab w:val="left" w:pos="5446"/>
          <w:tab w:val="left" w:pos="7448"/>
        </w:tabs>
        <w:spacing w:after="0" w:line="240" w:lineRule="auto"/>
        <w:ind w:left="426" w:right="-20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4769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476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обр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 w:rsidRPr="0004769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4769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4769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4769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04769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ка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 w:rsidRPr="0004769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 w:rsidRPr="0004769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4769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7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Pr="000476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 w:rsidRPr="00047692"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у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й обра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0476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льны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47692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476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нд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4769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4769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047692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476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ерж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й при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4769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476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4769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4769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476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04769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476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</w:t>
      </w:r>
      <w:r w:rsidRPr="000476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476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476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476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 w:rsidRPr="0004769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476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я 20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r w:rsidRPr="00047692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>г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№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0476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 w:rsidRPr="0004769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047692" w:rsidRDefault="00DF2C77" w:rsidP="001A4088">
      <w:pPr>
        <w:pStyle w:val="a4"/>
        <w:numPr>
          <w:ilvl w:val="0"/>
          <w:numId w:val="34"/>
        </w:numPr>
        <w:tabs>
          <w:tab w:val="left" w:pos="968"/>
          <w:tab w:val="left" w:pos="1693"/>
          <w:tab w:val="left" w:pos="3218"/>
          <w:tab w:val="left" w:pos="4906"/>
          <w:tab w:val="left" w:pos="5446"/>
          <w:tab w:val="left" w:pos="7448"/>
        </w:tabs>
        <w:spacing w:after="0" w:line="240" w:lineRule="auto"/>
        <w:ind w:left="426" w:right="-20" w:hanging="426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DF2C7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получе- ния среднего общего образования в пределах освоения образовательных программ среднего профессионального </w:t>
      </w:r>
      <w:r w:rsidRPr="00DF2C7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DF2C77" w:rsidRDefault="00DF2C77" w:rsidP="001A4088">
      <w:pPr>
        <w:pStyle w:val="a4"/>
        <w:numPr>
          <w:ilvl w:val="0"/>
          <w:numId w:val="34"/>
        </w:numPr>
        <w:tabs>
          <w:tab w:val="left" w:pos="3547"/>
        </w:tabs>
        <w:spacing w:after="0" w:line="237" w:lineRule="auto"/>
        <w:ind w:left="426" w:right="-1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2C7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2C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DF2C77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 w:rsidRPr="00DF2C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DF2C77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DF2C7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2C7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DF2C7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 w:rsidRPr="00DF2C77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Pr="00DF2C7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2C77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2C7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2C7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Pr="00DF2C7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 обра</w:t>
      </w:r>
      <w:r w:rsidRPr="00DF2C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DF2C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DF2C77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бр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Pr="00DF2C77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DF2C7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дер</w:t>
      </w:r>
      <w:r w:rsidRPr="00DF2C7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2C7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2C7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2C7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2C7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Pr="00DF2C7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дич</w:t>
      </w:r>
      <w:r w:rsidRPr="00DF2C7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2C77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 w:rsidRPr="00DF2C7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 w:rsidRPr="00DF2C7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щему</w:t>
      </w:r>
      <w:r w:rsidRPr="00DF2C7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2C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2C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</w:t>
      </w:r>
      <w:r w:rsidRPr="00DF2C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2C7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 w:rsidRPr="00DF2C7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DF2C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8 и</w:t>
      </w:r>
      <w:r w:rsidRPr="00DF2C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я 20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 </w:t>
      </w:r>
      <w:r w:rsidRPr="00DF2C77"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>г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2C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DF2C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2/</w:t>
      </w:r>
      <w:r w:rsidRPr="00DF2C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 w:rsidRPr="00DF2C7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6</w:t>
      </w:r>
      <w:r w:rsidRPr="00DF2C77">
        <w:rPr>
          <w:rFonts w:ascii="Times New Roman" w:eastAsia="Times New Roman" w:hAnsi="Times New Roman" w:cs="Times New Roman"/>
          <w:color w:val="000000"/>
          <w:sz w:val="28"/>
          <w:szCs w:val="28"/>
        </w:rPr>
        <w:t>-з).</w:t>
      </w:r>
    </w:p>
    <w:p w:rsidR="00392841" w:rsidRPr="00392841" w:rsidRDefault="00392841" w:rsidP="001A4088">
      <w:pPr>
        <w:pStyle w:val="a4"/>
        <w:numPr>
          <w:ilvl w:val="0"/>
          <w:numId w:val="34"/>
        </w:numPr>
        <w:spacing w:after="0" w:line="237" w:lineRule="auto"/>
        <w:ind w:left="426" w:right="-20" w:hanging="426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Грацианова</w:t>
      </w:r>
      <w:r w:rsidR="00CC03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Т. Ю. Программирование в примерах и задачах </w:t>
      </w:r>
      <w:r w:rsidR="00CC0370">
        <w:rPr>
          <w:sz w:val="28"/>
          <w:szCs w:val="28"/>
        </w:rPr>
        <w:t>[Текст]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: учебное пособие </w:t>
      </w:r>
      <w:r w:rsidR="00CC03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/ </w:t>
      </w:r>
      <w:r w:rsidR="00CC0370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Т. Ю. Грацианова</w:t>
      </w:r>
      <w:r w:rsidR="00CC03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 М. : 2016.</w:t>
      </w:r>
    </w:p>
    <w:p w:rsidR="00392841" w:rsidRPr="00392841" w:rsidRDefault="00392841" w:rsidP="001A4088">
      <w:pPr>
        <w:pStyle w:val="a4"/>
        <w:numPr>
          <w:ilvl w:val="0"/>
          <w:numId w:val="34"/>
        </w:numPr>
        <w:spacing w:after="0" w:line="240" w:lineRule="auto"/>
        <w:ind w:left="426" w:right="-20" w:hanging="426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Мельников</w:t>
      </w:r>
      <w:r w:rsidR="00F41E2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В.П. Информационная безопасность</w:t>
      </w:r>
      <w:r w:rsidR="00F41E2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41E2B">
        <w:rPr>
          <w:sz w:val="28"/>
          <w:szCs w:val="28"/>
        </w:rPr>
        <w:t>[Текст]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: Учебное пособие / </w:t>
      </w:r>
      <w:r w:rsidR="00F41E2B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В.П. Мельников</w:t>
      </w:r>
      <w:r w:rsidR="00F41E2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="00F41E2B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С.А. Клейменов, А.В. Петраков</w:t>
      </w:r>
      <w:r w:rsidR="00CA259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 w:rsidR="00F41E2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под ред. С.А. Клейменова. – М.: 2013</w:t>
      </w:r>
    </w:p>
    <w:p w:rsidR="00392841" w:rsidRPr="00392841" w:rsidRDefault="00392841" w:rsidP="001A4088">
      <w:pPr>
        <w:pStyle w:val="a4"/>
        <w:numPr>
          <w:ilvl w:val="0"/>
          <w:numId w:val="34"/>
        </w:numPr>
        <w:spacing w:after="0" w:line="237" w:lineRule="auto"/>
        <w:ind w:left="426" w:right="-20" w:hanging="426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Новожилов</w:t>
      </w:r>
      <w:r w:rsidR="00C063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Е.О. Компьютерные сети</w:t>
      </w:r>
      <w:r w:rsidR="004A13B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A13BE">
        <w:rPr>
          <w:sz w:val="28"/>
          <w:szCs w:val="28"/>
        </w:rPr>
        <w:t>[Текст]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 учебник</w:t>
      </w:r>
      <w:r w:rsidR="00C063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/ </w:t>
      </w:r>
      <w:r w:rsidR="00C06339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Е.О.</w:t>
      </w:r>
      <w:r w:rsidR="00C063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06339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Новожилов, О.П.</w:t>
      </w:r>
      <w:r w:rsidR="00C063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06339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Новожилов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 – М.: 2013</w:t>
      </w:r>
    </w:p>
    <w:p w:rsidR="00392841" w:rsidRPr="00392841" w:rsidRDefault="00392841" w:rsidP="001A4088">
      <w:pPr>
        <w:pStyle w:val="a4"/>
        <w:numPr>
          <w:ilvl w:val="0"/>
          <w:numId w:val="34"/>
        </w:numPr>
        <w:spacing w:after="0" w:line="240" w:lineRule="auto"/>
        <w:ind w:left="426" w:right="-14" w:hanging="426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Парфилова</w:t>
      </w:r>
      <w:r w:rsidR="004A13B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Н.И</w:t>
      </w:r>
      <w:r w:rsidR="004A13B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. 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Программирование</w:t>
      </w:r>
      <w:r w:rsidR="004A13B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A13BE">
        <w:rPr>
          <w:sz w:val="28"/>
          <w:szCs w:val="28"/>
        </w:rPr>
        <w:t>[Текст]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 Основы алгоритмизации и программирования: учебник</w:t>
      </w:r>
      <w:r w:rsidR="004A13B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/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A13BE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Н.И. Парфилова, А.Н. Пылькин, Б.Г.Трусов</w:t>
      </w:r>
      <w:r w:rsidR="004A13B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 w:rsidR="004A13BE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под ред. Б. Г. Трусова. – М.: 2014</w:t>
      </w:r>
    </w:p>
    <w:p w:rsidR="00CC0370" w:rsidRDefault="00CC0370" w:rsidP="001A4088">
      <w:pPr>
        <w:pStyle w:val="Default"/>
        <w:numPr>
          <w:ilvl w:val="0"/>
          <w:numId w:val="34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Малясова, С. В. Информатика [Текст]: Пособие для</w:t>
      </w:r>
      <w:r w:rsidR="004A13BE">
        <w:rPr>
          <w:sz w:val="28"/>
          <w:szCs w:val="28"/>
        </w:rPr>
        <w:t xml:space="preserve"> подготовки к ЕГЭ / С.В. Малясова, С.В. Демьяненко</w:t>
      </w:r>
      <w:r>
        <w:rPr>
          <w:sz w:val="28"/>
          <w:szCs w:val="28"/>
        </w:rPr>
        <w:t xml:space="preserve">, </w:t>
      </w:r>
      <w:r w:rsidR="004A13BE">
        <w:rPr>
          <w:sz w:val="28"/>
          <w:szCs w:val="28"/>
        </w:rPr>
        <w:t xml:space="preserve">М.С. </w:t>
      </w:r>
      <w:r>
        <w:rPr>
          <w:sz w:val="28"/>
          <w:szCs w:val="28"/>
        </w:rPr>
        <w:t>Цветкова</w:t>
      </w:r>
      <w:r w:rsidR="004A13BE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4A13BE">
        <w:rPr>
          <w:sz w:val="28"/>
          <w:szCs w:val="28"/>
        </w:rPr>
        <w:t>п</w:t>
      </w:r>
      <w:r>
        <w:rPr>
          <w:sz w:val="28"/>
          <w:szCs w:val="28"/>
        </w:rPr>
        <w:t>од ред. М.С. Цветковой. – М.: 2017</w:t>
      </w:r>
    </w:p>
    <w:p w:rsidR="008C673A" w:rsidRDefault="00392841" w:rsidP="001A4088">
      <w:pPr>
        <w:pStyle w:val="a4"/>
        <w:numPr>
          <w:ilvl w:val="0"/>
          <w:numId w:val="34"/>
        </w:numPr>
        <w:spacing w:after="0" w:line="240" w:lineRule="auto"/>
        <w:ind w:left="426" w:right="-20" w:hanging="426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Мельников</w:t>
      </w:r>
      <w:r w:rsidR="004A13B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В.П. 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Информационная безопасность</w:t>
      </w:r>
      <w:r w:rsidR="004A13B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A13BE">
        <w:rPr>
          <w:sz w:val="28"/>
          <w:szCs w:val="28"/>
        </w:rPr>
        <w:t>[Текст]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: учеб. пособие / </w:t>
      </w:r>
      <w:r w:rsidR="004A13BE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В.П.</w:t>
      </w:r>
      <w:r w:rsidR="004A13B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A13BE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Мельников, С.А.</w:t>
      </w:r>
      <w:r w:rsidR="004A13B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A13BE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Клейменов, </w:t>
      </w:r>
      <w:r w:rsidR="00A015CA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А.В.</w:t>
      </w:r>
      <w:r w:rsidR="00A015C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A13BE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Петраков</w:t>
      </w:r>
      <w:r w:rsidR="00A015C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 w:rsidR="004A13BE"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928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под ред. С.А. Клейменова. — М., 2013.</w:t>
      </w:r>
    </w:p>
    <w:p w:rsidR="001A4088" w:rsidRPr="001A4088" w:rsidRDefault="001A4088" w:rsidP="001A4088">
      <w:pPr>
        <w:pStyle w:val="a4"/>
        <w:spacing w:after="0" w:line="240" w:lineRule="auto"/>
        <w:ind w:left="426"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:rsidR="00215F60" w:rsidRPr="004E5D5E" w:rsidRDefault="00215F60" w:rsidP="00561407">
      <w:pPr>
        <w:spacing w:after="0" w:line="240" w:lineRule="auto"/>
        <w:ind w:left="709" w:hanging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5D5E">
        <w:rPr>
          <w:rFonts w:ascii="Times New Roman" w:hAnsi="Times New Roman" w:cs="Times New Roman"/>
          <w:b/>
          <w:i/>
          <w:sz w:val="28"/>
          <w:szCs w:val="28"/>
        </w:rPr>
        <w:t>Интернет-ресурсы</w:t>
      </w:r>
    </w:p>
    <w:p w:rsidR="008E65F3" w:rsidRDefault="00853439" w:rsidP="00804D9A">
      <w:pPr>
        <w:pStyle w:val="Default"/>
        <w:numPr>
          <w:ilvl w:val="0"/>
          <w:numId w:val="19"/>
        </w:numPr>
        <w:ind w:left="709" w:hanging="567"/>
        <w:jc w:val="both"/>
        <w:rPr>
          <w:sz w:val="28"/>
          <w:szCs w:val="28"/>
        </w:rPr>
      </w:pPr>
      <w:r w:rsidRPr="008E65F3">
        <w:rPr>
          <w:sz w:val="28"/>
          <w:szCs w:val="28"/>
        </w:rPr>
        <w:t>Федеральный центр информационно-образовательных ресурсов</w:t>
      </w:r>
      <w:r w:rsidR="00804D9A" w:rsidRPr="008E65F3">
        <w:rPr>
          <w:sz w:val="28"/>
          <w:szCs w:val="28"/>
        </w:rPr>
        <w:t xml:space="preserve"> [Электронный ресурс]. </w:t>
      </w:r>
      <w:r w:rsidRPr="008E65F3">
        <w:rPr>
          <w:sz w:val="28"/>
          <w:szCs w:val="28"/>
        </w:rPr>
        <w:t xml:space="preserve">  </w:t>
      </w:r>
      <w:hyperlink r:id="rId11" w:history="1">
        <w:r w:rsidR="004B78AD" w:rsidRPr="008E65F3">
          <w:rPr>
            <w:rStyle w:val="a7"/>
            <w:sz w:val="28"/>
            <w:szCs w:val="28"/>
            <w:lang w:val="en-US"/>
          </w:rPr>
          <w:t>URL</w:t>
        </w:r>
        <w:r w:rsidR="004B78AD" w:rsidRPr="008E65F3">
          <w:rPr>
            <w:rStyle w:val="a7"/>
            <w:sz w:val="28"/>
            <w:szCs w:val="28"/>
          </w:rPr>
          <w:t>://</w:t>
        </w:r>
        <w:r w:rsidR="004B78AD" w:rsidRPr="008E65F3">
          <w:rPr>
            <w:rStyle w:val="a7"/>
            <w:sz w:val="28"/>
            <w:szCs w:val="28"/>
            <w:lang w:val="en-US"/>
          </w:rPr>
          <w:t>http</w:t>
        </w:r>
        <w:r w:rsidR="004B78AD" w:rsidRPr="008E65F3">
          <w:rPr>
            <w:rStyle w:val="a7"/>
            <w:sz w:val="28"/>
            <w:szCs w:val="28"/>
          </w:rPr>
          <w:t>://</w:t>
        </w:r>
        <w:r w:rsidR="004B78AD" w:rsidRPr="008E65F3">
          <w:rPr>
            <w:rStyle w:val="a7"/>
            <w:sz w:val="28"/>
            <w:szCs w:val="28"/>
            <w:lang w:val="en-US"/>
          </w:rPr>
          <w:t>fcior</w:t>
        </w:r>
        <w:r w:rsidR="004B78AD" w:rsidRPr="008E65F3">
          <w:rPr>
            <w:rStyle w:val="a7"/>
            <w:sz w:val="28"/>
            <w:szCs w:val="28"/>
          </w:rPr>
          <w:t>.</w:t>
        </w:r>
        <w:r w:rsidR="004B78AD" w:rsidRPr="008E65F3">
          <w:rPr>
            <w:rStyle w:val="a7"/>
            <w:sz w:val="28"/>
            <w:szCs w:val="28"/>
            <w:lang w:val="en-US"/>
          </w:rPr>
          <w:t>edu</w:t>
        </w:r>
        <w:r w:rsidR="004B78AD" w:rsidRPr="008E65F3">
          <w:rPr>
            <w:rStyle w:val="a7"/>
            <w:sz w:val="28"/>
            <w:szCs w:val="28"/>
          </w:rPr>
          <w:t>.</w:t>
        </w:r>
        <w:r w:rsidR="004B78AD" w:rsidRPr="008E65F3">
          <w:rPr>
            <w:rStyle w:val="a7"/>
            <w:sz w:val="28"/>
            <w:szCs w:val="28"/>
            <w:lang w:val="en-US"/>
          </w:rPr>
          <w:t>ru</w:t>
        </w:r>
      </w:hyperlink>
      <w:r w:rsidR="009E54A2">
        <w:t>.</w:t>
      </w:r>
      <w:r w:rsidR="002C6CE5">
        <w:rPr>
          <w:sz w:val="28"/>
          <w:szCs w:val="28"/>
        </w:rPr>
        <w:t xml:space="preserve"> </w:t>
      </w:r>
      <w:r w:rsidR="004B78AD" w:rsidRPr="008E65F3">
        <w:rPr>
          <w:sz w:val="28"/>
          <w:szCs w:val="28"/>
        </w:rPr>
        <w:t xml:space="preserve"> </w:t>
      </w:r>
      <w:r w:rsidR="001A4088">
        <w:rPr>
          <w:sz w:val="28"/>
          <w:szCs w:val="28"/>
        </w:rPr>
        <w:t>(дата обращения: 27.05</w:t>
      </w:r>
      <w:r w:rsidR="00BE34E3">
        <w:rPr>
          <w:sz w:val="28"/>
          <w:szCs w:val="28"/>
        </w:rPr>
        <w:t>.201</w:t>
      </w:r>
      <w:r w:rsidR="002C6CE5">
        <w:rPr>
          <w:sz w:val="28"/>
          <w:szCs w:val="28"/>
        </w:rPr>
        <w:t>7</w:t>
      </w:r>
      <w:r w:rsidR="008E65F3">
        <w:rPr>
          <w:sz w:val="28"/>
          <w:szCs w:val="28"/>
        </w:rPr>
        <w:t>).</w:t>
      </w:r>
    </w:p>
    <w:p w:rsidR="008E65F3" w:rsidRDefault="00853439" w:rsidP="00804D9A">
      <w:pPr>
        <w:pStyle w:val="Default"/>
        <w:numPr>
          <w:ilvl w:val="0"/>
          <w:numId w:val="19"/>
        </w:numPr>
        <w:ind w:left="709" w:hanging="567"/>
        <w:jc w:val="both"/>
        <w:rPr>
          <w:sz w:val="28"/>
          <w:szCs w:val="28"/>
        </w:rPr>
      </w:pPr>
      <w:r w:rsidRPr="008E65F3">
        <w:rPr>
          <w:sz w:val="28"/>
          <w:szCs w:val="28"/>
        </w:rPr>
        <w:t xml:space="preserve">Единая коллекция цифровых образовательных ресурсов </w:t>
      </w:r>
      <w:r w:rsidR="002C6CE5">
        <w:rPr>
          <w:sz w:val="28"/>
          <w:szCs w:val="28"/>
        </w:rPr>
        <w:t xml:space="preserve">[Электронный ресурс].  </w:t>
      </w:r>
      <w:r w:rsidR="00804D9A" w:rsidRPr="008E65F3">
        <w:rPr>
          <w:sz w:val="28"/>
          <w:szCs w:val="28"/>
        </w:rPr>
        <w:t xml:space="preserve"> </w:t>
      </w:r>
      <w:hyperlink r:id="rId12" w:history="1">
        <w:r w:rsidR="00804D9A" w:rsidRPr="008E65F3">
          <w:rPr>
            <w:rStyle w:val="a7"/>
            <w:sz w:val="28"/>
            <w:szCs w:val="28"/>
            <w:lang w:val="en-US"/>
          </w:rPr>
          <w:t>URL</w:t>
        </w:r>
        <w:r w:rsidR="00804D9A" w:rsidRPr="008E65F3">
          <w:rPr>
            <w:rStyle w:val="a7"/>
            <w:sz w:val="28"/>
            <w:szCs w:val="28"/>
          </w:rPr>
          <w:t>:// http://school-collection.edu.ru/</w:t>
        </w:r>
      </w:hyperlink>
      <w:r w:rsidR="009E54A2" w:rsidRPr="008E65F3">
        <w:rPr>
          <w:sz w:val="28"/>
          <w:szCs w:val="28"/>
        </w:rPr>
        <w:t>.</w:t>
      </w:r>
      <w:r w:rsidR="00804D9A" w:rsidRPr="008E65F3">
        <w:rPr>
          <w:sz w:val="28"/>
          <w:szCs w:val="28"/>
        </w:rPr>
        <w:t xml:space="preserve"> – </w:t>
      </w:r>
      <w:r w:rsidR="001A4088">
        <w:rPr>
          <w:sz w:val="28"/>
          <w:szCs w:val="28"/>
        </w:rPr>
        <w:t>(дата обращения: 27.05</w:t>
      </w:r>
      <w:r w:rsidR="00BE34E3">
        <w:rPr>
          <w:sz w:val="28"/>
          <w:szCs w:val="28"/>
        </w:rPr>
        <w:t>.201</w:t>
      </w:r>
      <w:r w:rsidR="002C6CE5">
        <w:rPr>
          <w:sz w:val="28"/>
          <w:szCs w:val="28"/>
        </w:rPr>
        <w:t>7</w:t>
      </w:r>
      <w:r w:rsidR="008E65F3">
        <w:rPr>
          <w:sz w:val="28"/>
          <w:szCs w:val="28"/>
        </w:rPr>
        <w:t>).</w:t>
      </w:r>
    </w:p>
    <w:p w:rsidR="008E65F3" w:rsidRDefault="00804D9A" w:rsidP="006969DB">
      <w:pPr>
        <w:pStyle w:val="Default"/>
        <w:numPr>
          <w:ilvl w:val="0"/>
          <w:numId w:val="19"/>
        </w:numPr>
        <w:ind w:left="709" w:hanging="567"/>
        <w:jc w:val="both"/>
        <w:rPr>
          <w:sz w:val="28"/>
          <w:szCs w:val="28"/>
        </w:rPr>
      </w:pPr>
      <w:r w:rsidRPr="008E65F3">
        <w:rPr>
          <w:sz w:val="28"/>
          <w:szCs w:val="28"/>
        </w:rPr>
        <w:t xml:space="preserve">Интуит [Электронный ресурс]: </w:t>
      </w:r>
      <w:r w:rsidR="006969DB" w:rsidRPr="008E65F3">
        <w:rPr>
          <w:sz w:val="28"/>
          <w:szCs w:val="28"/>
        </w:rPr>
        <w:t>национальный открытый университет</w:t>
      </w:r>
      <w:r w:rsidRPr="008E65F3">
        <w:rPr>
          <w:sz w:val="28"/>
          <w:szCs w:val="28"/>
        </w:rPr>
        <w:t xml:space="preserve">. - </w:t>
      </w:r>
      <w:r w:rsidR="006969DB" w:rsidRPr="008E65F3">
        <w:rPr>
          <w:sz w:val="28"/>
          <w:szCs w:val="28"/>
        </w:rPr>
        <w:t xml:space="preserve">URL: </w:t>
      </w:r>
      <w:r w:rsidR="00392841">
        <w:rPr>
          <w:sz w:val="28"/>
          <w:szCs w:val="28"/>
        </w:rPr>
        <w:t xml:space="preserve">// </w:t>
      </w:r>
      <w:r w:rsidR="006969DB" w:rsidRPr="008E65F3">
        <w:rPr>
          <w:sz w:val="28"/>
          <w:szCs w:val="28"/>
        </w:rPr>
        <w:t>http://www.intuit.ru/studies/courses</w:t>
      </w:r>
      <w:r w:rsidR="00392841">
        <w:rPr>
          <w:sz w:val="28"/>
          <w:szCs w:val="28"/>
        </w:rPr>
        <w:t xml:space="preserve"> </w:t>
      </w:r>
      <w:r w:rsidR="008E65F3" w:rsidRPr="008E65F3">
        <w:rPr>
          <w:sz w:val="28"/>
          <w:szCs w:val="28"/>
        </w:rPr>
        <w:t>.</w:t>
      </w:r>
      <w:r w:rsidR="002C6CE5">
        <w:rPr>
          <w:sz w:val="28"/>
          <w:szCs w:val="28"/>
        </w:rPr>
        <w:t xml:space="preserve"> </w:t>
      </w:r>
      <w:r w:rsidRPr="008E65F3">
        <w:rPr>
          <w:sz w:val="28"/>
          <w:szCs w:val="28"/>
        </w:rPr>
        <w:t xml:space="preserve"> </w:t>
      </w:r>
      <w:r w:rsidR="00BE34E3">
        <w:rPr>
          <w:sz w:val="28"/>
          <w:szCs w:val="28"/>
        </w:rPr>
        <w:t>(дата обращения: 27.0</w:t>
      </w:r>
      <w:r w:rsidR="001A4088">
        <w:rPr>
          <w:sz w:val="28"/>
          <w:szCs w:val="28"/>
        </w:rPr>
        <w:t>5</w:t>
      </w:r>
      <w:r w:rsidR="00BE34E3">
        <w:rPr>
          <w:sz w:val="28"/>
          <w:szCs w:val="28"/>
        </w:rPr>
        <w:t>.201</w:t>
      </w:r>
      <w:r w:rsidR="002C6CE5">
        <w:rPr>
          <w:sz w:val="28"/>
          <w:szCs w:val="28"/>
        </w:rPr>
        <w:t>7</w:t>
      </w:r>
      <w:r w:rsidR="008E65F3">
        <w:rPr>
          <w:sz w:val="28"/>
          <w:szCs w:val="28"/>
        </w:rPr>
        <w:t>).</w:t>
      </w:r>
    </w:p>
    <w:p w:rsidR="008E65F3" w:rsidRDefault="006969DB" w:rsidP="009E54A2">
      <w:pPr>
        <w:pStyle w:val="Default"/>
        <w:numPr>
          <w:ilvl w:val="0"/>
          <w:numId w:val="19"/>
        </w:numPr>
        <w:ind w:left="709" w:hanging="567"/>
        <w:jc w:val="both"/>
        <w:rPr>
          <w:sz w:val="28"/>
          <w:szCs w:val="28"/>
        </w:rPr>
      </w:pPr>
      <w:r w:rsidRPr="008E65F3">
        <w:rPr>
          <w:sz w:val="28"/>
          <w:szCs w:val="28"/>
        </w:rPr>
        <w:t xml:space="preserve">Институт ЮНЕСКО по информационным технологиям в образовании [Электронный ресурс]: открытые образовательные курсы. - URL: </w:t>
      </w:r>
      <w:r w:rsidR="009E54A2" w:rsidRPr="008E65F3">
        <w:rPr>
          <w:sz w:val="28"/>
          <w:szCs w:val="28"/>
        </w:rPr>
        <w:t>http://lms.iite.unesco.org/</w:t>
      </w:r>
      <w:r w:rsidR="008E65F3" w:rsidRPr="008E65F3">
        <w:rPr>
          <w:sz w:val="28"/>
          <w:szCs w:val="28"/>
        </w:rPr>
        <w:t>.</w:t>
      </w:r>
      <w:r w:rsidRPr="008E65F3">
        <w:rPr>
          <w:sz w:val="28"/>
          <w:szCs w:val="28"/>
        </w:rPr>
        <w:t xml:space="preserve"> </w:t>
      </w:r>
      <w:r w:rsidR="00BE34E3">
        <w:rPr>
          <w:sz w:val="28"/>
          <w:szCs w:val="28"/>
        </w:rPr>
        <w:t>(дата обращения: 27.0</w:t>
      </w:r>
      <w:r w:rsidR="001A4088">
        <w:rPr>
          <w:sz w:val="28"/>
          <w:szCs w:val="28"/>
        </w:rPr>
        <w:t>5</w:t>
      </w:r>
      <w:r w:rsidR="00BE34E3">
        <w:rPr>
          <w:sz w:val="28"/>
          <w:szCs w:val="28"/>
        </w:rPr>
        <w:t>.201</w:t>
      </w:r>
      <w:r w:rsidR="002C6CE5">
        <w:rPr>
          <w:sz w:val="28"/>
          <w:szCs w:val="28"/>
        </w:rPr>
        <w:t>7</w:t>
      </w:r>
      <w:r w:rsidR="008E65F3">
        <w:rPr>
          <w:sz w:val="28"/>
          <w:szCs w:val="28"/>
        </w:rPr>
        <w:t>).</w:t>
      </w:r>
    </w:p>
    <w:p w:rsidR="008E65F3" w:rsidRDefault="009E54A2" w:rsidP="00FF3B1A">
      <w:pPr>
        <w:pStyle w:val="Default"/>
        <w:numPr>
          <w:ilvl w:val="0"/>
          <w:numId w:val="19"/>
        </w:numPr>
        <w:ind w:left="709" w:hanging="567"/>
        <w:jc w:val="both"/>
        <w:rPr>
          <w:sz w:val="28"/>
          <w:szCs w:val="28"/>
        </w:rPr>
      </w:pPr>
      <w:r w:rsidRPr="008E65F3">
        <w:rPr>
          <w:sz w:val="28"/>
          <w:szCs w:val="28"/>
        </w:rPr>
        <w:t>Институт ЮНЕСКО по информационным технологиям в образовании [Мультиме</w:t>
      </w:r>
      <w:r w:rsidR="002C6CE5">
        <w:rPr>
          <w:sz w:val="28"/>
          <w:szCs w:val="28"/>
        </w:rPr>
        <w:t xml:space="preserve">диа]: электронная библиотека. </w:t>
      </w:r>
      <w:r w:rsidRPr="008E65F3">
        <w:rPr>
          <w:sz w:val="28"/>
          <w:szCs w:val="28"/>
        </w:rPr>
        <w:t xml:space="preserve">URL: </w:t>
      </w:r>
      <w:hyperlink r:id="rId13" w:history="1">
        <w:r w:rsidRPr="008E65F3">
          <w:rPr>
            <w:rStyle w:val="a7"/>
            <w:sz w:val="28"/>
            <w:szCs w:val="28"/>
          </w:rPr>
          <w:t>http://ru.iite.unesco.org/publications</w:t>
        </w:r>
      </w:hyperlink>
      <w:r w:rsidR="002C6CE5">
        <w:rPr>
          <w:sz w:val="28"/>
          <w:szCs w:val="28"/>
        </w:rPr>
        <w:t xml:space="preserve">. </w:t>
      </w:r>
      <w:r w:rsidRPr="008E65F3">
        <w:rPr>
          <w:sz w:val="28"/>
          <w:szCs w:val="28"/>
        </w:rPr>
        <w:t xml:space="preserve"> </w:t>
      </w:r>
      <w:r w:rsidR="00BE34E3">
        <w:rPr>
          <w:sz w:val="28"/>
          <w:szCs w:val="28"/>
        </w:rPr>
        <w:t>(дата обращения: 27.0</w:t>
      </w:r>
      <w:r w:rsidR="001A4088">
        <w:rPr>
          <w:sz w:val="28"/>
          <w:szCs w:val="28"/>
        </w:rPr>
        <w:t>5</w:t>
      </w:r>
      <w:r w:rsidR="00BE34E3">
        <w:rPr>
          <w:sz w:val="28"/>
          <w:szCs w:val="28"/>
        </w:rPr>
        <w:t>.201</w:t>
      </w:r>
      <w:r w:rsidR="002C6CE5">
        <w:rPr>
          <w:sz w:val="28"/>
          <w:szCs w:val="28"/>
        </w:rPr>
        <w:t>7</w:t>
      </w:r>
      <w:r w:rsidR="008E65F3">
        <w:rPr>
          <w:sz w:val="28"/>
          <w:szCs w:val="28"/>
        </w:rPr>
        <w:t>).</w:t>
      </w:r>
    </w:p>
    <w:p w:rsidR="008E65F3" w:rsidRDefault="00853439" w:rsidP="009E54A2">
      <w:pPr>
        <w:pStyle w:val="Default"/>
        <w:numPr>
          <w:ilvl w:val="0"/>
          <w:numId w:val="19"/>
        </w:numPr>
        <w:ind w:left="709" w:hanging="567"/>
        <w:jc w:val="both"/>
        <w:rPr>
          <w:sz w:val="28"/>
          <w:szCs w:val="28"/>
        </w:rPr>
      </w:pPr>
      <w:r w:rsidRPr="008E65F3">
        <w:rPr>
          <w:sz w:val="28"/>
          <w:szCs w:val="28"/>
        </w:rPr>
        <w:t>Мег</w:t>
      </w:r>
      <w:r w:rsidR="009E54A2" w:rsidRPr="008E65F3">
        <w:rPr>
          <w:sz w:val="28"/>
          <w:szCs w:val="28"/>
        </w:rPr>
        <w:t>аэнциклопедия Кирилла и Мефодия</w:t>
      </w:r>
      <w:r w:rsidRPr="008E65F3">
        <w:rPr>
          <w:sz w:val="28"/>
          <w:szCs w:val="28"/>
        </w:rPr>
        <w:t xml:space="preserve"> </w:t>
      </w:r>
      <w:r w:rsidR="009E54A2" w:rsidRPr="008E65F3">
        <w:rPr>
          <w:sz w:val="28"/>
          <w:szCs w:val="28"/>
        </w:rPr>
        <w:t>[Электронный ресурс]: - URL: www.megabook.ru</w:t>
      </w:r>
      <w:r w:rsidR="008E65F3" w:rsidRPr="008E65F3">
        <w:rPr>
          <w:sz w:val="28"/>
          <w:szCs w:val="28"/>
        </w:rPr>
        <w:t>.</w:t>
      </w:r>
      <w:r w:rsidR="002C6CE5">
        <w:rPr>
          <w:sz w:val="28"/>
          <w:szCs w:val="28"/>
        </w:rPr>
        <w:t xml:space="preserve"> (дата обращения: 27.0</w:t>
      </w:r>
      <w:r w:rsidR="001A4088">
        <w:rPr>
          <w:sz w:val="28"/>
          <w:szCs w:val="28"/>
        </w:rPr>
        <w:t>5</w:t>
      </w:r>
      <w:r w:rsidR="002C6CE5">
        <w:rPr>
          <w:sz w:val="28"/>
          <w:szCs w:val="28"/>
        </w:rPr>
        <w:t>.2017</w:t>
      </w:r>
      <w:r w:rsidR="008E65F3">
        <w:rPr>
          <w:sz w:val="28"/>
          <w:szCs w:val="28"/>
        </w:rPr>
        <w:t>).</w:t>
      </w:r>
    </w:p>
    <w:p w:rsidR="008E65F3" w:rsidRDefault="00853439" w:rsidP="003E29C3">
      <w:pPr>
        <w:pStyle w:val="Default"/>
        <w:numPr>
          <w:ilvl w:val="0"/>
          <w:numId w:val="19"/>
        </w:numPr>
        <w:ind w:left="709" w:hanging="567"/>
        <w:jc w:val="both"/>
        <w:rPr>
          <w:sz w:val="28"/>
          <w:szCs w:val="28"/>
        </w:rPr>
      </w:pPr>
      <w:r w:rsidRPr="008E65F3">
        <w:rPr>
          <w:sz w:val="28"/>
          <w:szCs w:val="28"/>
        </w:rPr>
        <w:t>Информационно-коммуникаци</w:t>
      </w:r>
      <w:r w:rsidR="009E54A2" w:rsidRPr="008E65F3">
        <w:rPr>
          <w:sz w:val="28"/>
          <w:szCs w:val="28"/>
        </w:rPr>
        <w:t>онные технологии в образовании [Электронный ресурс]:</w:t>
      </w:r>
      <w:r w:rsidR="003E29C3" w:rsidRPr="008E65F3">
        <w:rPr>
          <w:sz w:val="28"/>
          <w:szCs w:val="28"/>
        </w:rPr>
        <w:t xml:space="preserve"> </w:t>
      </w:r>
      <w:r w:rsidR="009E54A2" w:rsidRPr="008E65F3">
        <w:rPr>
          <w:sz w:val="28"/>
          <w:szCs w:val="28"/>
        </w:rPr>
        <w:t>система федеральных образовательных порталов</w:t>
      </w:r>
      <w:r w:rsidR="002C6CE5">
        <w:rPr>
          <w:sz w:val="28"/>
          <w:szCs w:val="28"/>
        </w:rPr>
        <w:t xml:space="preserve"> - URL: http://www.ict.edu.ru. </w:t>
      </w:r>
      <w:r w:rsidR="009E54A2" w:rsidRPr="008E65F3">
        <w:rPr>
          <w:sz w:val="28"/>
          <w:szCs w:val="28"/>
        </w:rPr>
        <w:t xml:space="preserve"> </w:t>
      </w:r>
      <w:r w:rsidR="00BE34E3">
        <w:rPr>
          <w:sz w:val="28"/>
          <w:szCs w:val="28"/>
        </w:rPr>
        <w:t>(дата обращения: 27.0</w:t>
      </w:r>
      <w:r w:rsidR="001A4088">
        <w:rPr>
          <w:sz w:val="28"/>
          <w:szCs w:val="28"/>
        </w:rPr>
        <w:t>5</w:t>
      </w:r>
      <w:r w:rsidR="00BE34E3">
        <w:rPr>
          <w:sz w:val="28"/>
          <w:szCs w:val="28"/>
        </w:rPr>
        <w:t>.201</w:t>
      </w:r>
      <w:r w:rsidR="002C6CE5">
        <w:rPr>
          <w:sz w:val="28"/>
          <w:szCs w:val="28"/>
        </w:rPr>
        <w:t>7</w:t>
      </w:r>
      <w:r w:rsidR="008E65F3">
        <w:rPr>
          <w:sz w:val="28"/>
          <w:szCs w:val="28"/>
        </w:rPr>
        <w:t>).</w:t>
      </w:r>
    </w:p>
    <w:p w:rsidR="008E65F3" w:rsidRDefault="003E29C3" w:rsidP="003E29C3">
      <w:pPr>
        <w:pStyle w:val="Default"/>
        <w:numPr>
          <w:ilvl w:val="0"/>
          <w:numId w:val="19"/>
        </w:numPr>
        <w:ind w:left="709" w:hanging="567"/>
        <w:jc w:val="both"/>
        <w:rPr>
          <w:sz w:val="28"/>
          <w:szCs w:val="28"/>
        </w:rPr>
      </w:pPr>
      <w:r w:rsidRPr="008E65F3">
        <w:rPr>
          <w:sz w:val="28"/>
          <w:szCs w:val="28"/>
        </w:rPr>
        <w:t>Цифровое обр</w:t>
      </w:r>
      <w:r w:rsidR="002C6CE5">
        <w:rPr>
          <w:sz w:val="28"/>
          <w:szCs w:val="28"/>
        </w:rPr>
        <w:t>азование [Электронный ресурс].</w:t>
      </w:r>
      <w:r w:rsidRPr="008E65F3">
        <w:rPr>
          <w:sz w:val="28"/>
          <w:szCs w:val="28"/>
        </w:rPr>
        <w:t xml:space="preserve"> URL: http://digital-edu.ru/– </w:t>
      </w:r>
      <w:r w:rsidR="00BE34E3">
        <w:rPr>
          <w:sz w:val="28"/>
          <w:szCs w:val="28"/>
        </w:rPr>
        <w:t>(дата обращения: 27.0</w:t>
      </w:r>
      <w:r w:rsidR="001A4088">
        <w:rPr>
          <w:sz w:val="28"/>
          <w:szCs w:val="28"/>
        </w:rPr>
        <w:t>5</w:t>
      </w:r>
      <w:r w:rsidR="00BE34E3">
        <w:rPr>
          <w:sz w:val="28"/>
          <w:szCs w:val="28"/>
        </w:rPr>
        <w:t>.201</w:t>
      </w:r>
      <w:r w:rsidR="002C6CE5">
        <w:rPr>
          <w:sz w:val="28"/>
          <w:szCs w:val="28"/>
        </w:rPr>
        <w:t>7</w:t>
      </w:r>
      <w:r w:rsidR="008E65F3">
        <w:rPr>
          <w:sz w:val="28"/>
          <w:szCs w:val="28"/>
        </w:rPr>
        <w:t>).</w:t>
      </w:r>
    </w:p>
    <w:p w:rsidR="003E29C3" w:rsidRPr="008E65F3" w:rsidRDefault="00853439" w:rsidP="003E29C3">
      <w:pPr>
        <w:pStyle w:val="Default"/>
        <w:numPr>
          <w:ilvl w:val="0"/>
          <w:numId w:val="19"/>
        </w:numPr>
        <w:ind w:left="709" w:hanging="567"/>
        <w:jc w:val="both"/>
        <w:rPr>
          <w:sz w:val="28"/>
          <w:szCs w:val="28"/>
        </w:rPr>
      </w:pPr>
      <w:r w:rsidRPr="008E65F3">
        <w:rPr>
          <w:sz w:val="28"/>
          <w:szCs w:val="28"/>
        </w:rPr>
        <w:lastRenderedPageBreak/>
        <w:t>Единое окно доступа к образовательным ресурсам Российской Федерации</w:t>
      </w:r>
      <w:r w:rsidR="002C6CE5">
        <w:rPr>
          <w:sz w:val="28"/>
          <w:szCs w:val="28"/>
        </w:rPr>
        <w:t xml:space="preserve"> [Электронный ресурс].URL: http://window.edu.ru/.</w:t>
      </w:r>
      <w:r w:rsidR="003E29C3" w:rsidRPr="008E65F3">
        <w:rPr>
          <w:sz w:val="28"/>
          <w:szCs w:val="28"/>
        </w:rPr>
        <w:t xml:space="preserve"> (</w:t>
      </w:r>
      <w:r w:rsidR="00BE34E3">
        <w:rPr>
          <w:sz w:val="28"/>
          <w:szCs w:val="28"/>
        </w:rPr>
        <w:t>дата обращения 26.0</w:t>
      </w:r>
      <w:r w:rsidR="001A4088">
        <w:rPr>
          <w:sz w:val="28"/>
          <w:szCs w:val="28"/>
        </w:rPr>
        <w:t>5</w:t>
      </w:r>
      <w:r w:rsidR="00BE34E3">
        <w:rPr>
          <w:sz w:val="28"/>
          <w:szCs w:val="28"/>
        </w:rPr>
        <w:t>.201</w:t>
      </w:r>
      <w:r w:rsidR="002C6CE5">
        <w:rPr>
          <w:sz w:val="28"/>
          <w:szCs w:val="28"/>
        </w:rPr>
        <w:t>7</w:t>
      </w:r>
      <w:r w:rsidR="003E29C3" w:rsidRPr="008E65F3">
        <w:rPr>
          <w:sz w:val="28"/>
          <w:szCs w:val="28"/>
        </w:rPr>
        <w:t>)</w:t>
      </w:r>
      <w:r w:rsidR="000943CE" w:rsidRPr="008E65F3">
        <w:rPr>
          <w:sz w:val="28"/>
          <w:szCs w:val="28"/>
        </w:rPr>
        <w:t>.</w:t>
      </w:r>
    </w:p>
    <w:p w:rsidR="008E65F3" w:rsidRDefault="00BC1BE9" w:rsidP="00BC1BE9">
      <w:pPr>
        <w:pStyle w:val="Default"/>
        <w:numPr>
          <w:ilvl w:val="0"/>
          <w:numId w:val="19"/>
        </w:numPr>
        <w:ind w:left="709" w:hanging="567"/>
        <w:jc w:val="both"/>
        <w:rPr>
          <w:sz w:val="28"/>
          <w:szCs w:val="28"/>
        </w:rPr>
      </w:pPr>
      <w:r w:rsidRPr="008E65F3">
        <w:rPr>
          <w:sz w:val="28"/>
          <w:szCs w:val="28"/>
        </w:rPr>
        <w:t xml:space="preserve"> СПО в российски</w:t>
      </w:r>
      <w:r w:rsidR="002C6CE5">
        <w:rPr>
          <w:sz w:val="28"/>
          <w:szCs w:val="28"/>
        </w:rPr>
        <w:t>х школах [Электронный ресурс].</w:t>
      </w:r>
      <w:r w:rsidRPr="008E65F3">
        <w:rPr>
          <w:sz w:val="28"/>
          <w:szCs w:val="28"/>
        </w:rPr>
        <w:t xml:space="preserve"> </w:t>
      </w:r>
      <w:r w:rsidRPr="00CD58A5">
        <w:rPr>
          <w:sz w:val="28"/>
          <w:szCs w:val="28"/>
          <w:lang w:val="en-US"/>
        </w:rPr>
        <w:t>URL: ht</w:t>
      </w:r>
      <w:r w:rsidR="002C6CE5" w:rsidRPr="00CD58A5">
        <w:rPr>
          <w:sz w:val="28"/>
          <w:szCs w:val="28"/>
          <w:lang w:val="en-US"/>
        </w:rPr>
        <w:t xml:space="preserve">tp://freeschool.altlinux.ru/. </w:t>
      </w:r>
      <w:r w:rsidR="00BE34E3">
        <w:rPr>
          <w:sz w:val="28"/>
          <w:szCs w:val="28"/>
        </w:rPr>
        <w:t>(дата обращения: 27.0</w:t>
      </w:r>
      <w:r w:rsidR="001A4088">
        <w:rPr>
          <w:sz w:val="28"/>
          <w:szCs w:val="28"/>
        </w:rPr>
        <w:t>5</w:t>
      </w:r>
      <w:r w:rsidR="00BE34E3">
        <w:rPr>
          <w:sz w:val="28"/>
          <w:szCs w:val="28"/>
        </w:rPr>
        <w:t>.201</w:t>
      </w:r>
      <w:r w:rsidR="002C6CE5">
        <w:rPr>
          <w:sz w:val="28"/>
          <w:szCs w:val="28"/>
        </w:rPr>
        <w:t>7</w:t>
      </w:r>
      <w:r w:rsidR="008E65F3">
        <w:rPr>
          <w:sz w:val="28"/>
          <w:szCs w:val="28"/>
        </w:rPr>
        <w:t>).</w:t>
      </w:r>
    </w:p>
    <w:p w:rsidR="008E65F3" w:rsidRDefault="00BC1BE9" w:rsidP="00BC1BE9">
      <w:pPr>
        <w:pStyle w:val="Default"/>
        <w:numPr>
          <w:ilvl w:val="0"/>
          <w:numId w:val="19"/>
        </w:numPr>
        <w:ind w:left="709" w:hanging="567"/>
        <w:jc w:val="both"/>
        <w:rPr>
          <w:sz w:val="28"/>
          <w:szCs w:val="28"/>
        </w:rPr>
      </w:pPr>
      <w:r w:rsidRPr="008E65F3">
        <w:rPr>
          <w:sz w:val="28"/>
          <w:szCs w:val="28"/>
        </w:rPr>
        <w:t xml:space="preserve"> </w:t>
      </w:r>
      <w:r w:rsidR="004B78AD" w:rsidRPr="008E65F3">
        <w:rPr>
          <w:sz w:val="28"/>
          <w:szCs w:val="28"/>
        </w:rPr>
        <w:t>Учебники и пособия по Linux</w:t>
      </w:r>
      <w:r w:rsidRPr="008E65F3">
        <w:rPr>
          <w:sz w:val="28"/>
          <w:szCs w:val="28"/>
        </w:rPr>
        <w:t xml:space="preserve"> [Электронный ресурс]</w:t>
      </w:r>
      <w:r w:rsidR="002C6CE5">
        <w:rPr>
          <w:sz w:val="28"/>
          <w:szCs w:val="28"/>
        </w:rPr>
        <w:t>.</w:t>
      </w:r>
      <w:r w:rsidRPr="008E65F3">
        <w:rPr>
          <w:sz w:val="28"/>
          <w:szCs w:val="28"/>
        </w:rPr>
        <w:t xml:space="preserve"> URL: http://heap.altlinux.org/issues/textbooks/. – </w:t>
      </w:r>
      <w:r w:rsidR="00BE34E3">
        <w:rPr>
          <w:sz w:val="28"/>
          <w:szCs w:val="28"/>
        </w:rPr>
        <w:t>(дата обращения: 27.0</w:t>
      </w:r>
      <w:r w:rsidR="001A4088">
        <w:rPr>
          <w:sz w:val="28"/>
          <w:szCs w:val="28"/>
        </w:rPr>
        <w:t>5</w:t>
      </w:r>
      <w:r w:rsidR="00BE34E3">
        <w:rPr>
          <w:sz w:val="28"/>
          <w:szCs w:val="28"/>
        </w:rPr>
        <w:t>.201</w:t>
      </w:r>
      <w:r w:rsidR="002C6CE5">
        <w:rPr>
          <w:sz w:val="28"/>
          <w:szCs w:val="28"/>
        </w:rPr>
        <w:t>7</w:t>
      </w:r>
      <w:r w:rsidR="008E65F3">
        <w:rPr>
          <w:sz w:val="28"/>
          <w:szCs w:val="28"/>
        </w:rPr>
        <w:t>).</w:t>
      </w:r>
    </w:p>
    <w:p w:rsidR="00853439" w:rsidRPr="008E65F3" w:rsidRDefault="00853439" w:rsidP="00B11F7B">
      <w:pPr>
        <w:pStyle w:val="Default"/>
        <w:numPr>
          <w:ilvl w:val="0"/>
          <w:numId w:val="19"/>
        </w:numPr>
        <w:ind w:left="709" w:hanging="567"/>
        <w:jc w:val="both"/>
        <w:rPr>
          <w:sz w:val="28"/>
          <w:szCs w:val="28"/>
        </w:rPr>
      </w:pPr>
      <w:r w:rsidRPr="008E65F3">
        <w:rPr>
          <w:sz w:val="28"/>
          <w:szCs w:val="28"/>
        </w:rPr>
        <w:t>ОpenOffice.org: Теория и практика</w:t>
      </w:r>
      <w:r w:rsidR="00BC1BE9" w:rsidRPr="008E65F3">
        <w:rPr>
          <w:sz w:val="28"/>
          <w:szCs w:val="28"/>
        </w:rPr>
        <w:t xml:space="preserve"> [Электронный ресурс]</w:t>
      </w:r>
      <w:r w:rsidR="002C6CE5">
        <w:rPr>
          <w:sz w:val="28"/>
          <w:szCs w:val="28"/>
        </w:rPr>
        <w:t>.</w:t>
      </w:r>
      <w:r w:rsidR="00BC1BE9" w:rsidRPr="008E65F3">
        <w:rPr>
          <w:sz w:val="28"/>
          <w:szCs w:val="28"/>
        </w:rPr>
        <w:t xml:space="preserve"> </w:t>
      </w:r>
      <w:r w:rsidR="00BC1BE9" w:rsidRPr="00CD58A5">
        <w:rPr>
          <w:sz w:val="28"/>
          <w:szCs w:val="28"/>
          <w:lang w:val="en-US"/>
        </w:rPr>
        <w:t>URL: http://heap.al</w:t>
      </w:r>
      <w:r w:rsidR="002C6CE5" w:rsidRPr="00CD58A5">
        <w:rPr>
          <w:sz w:val="28"/>
          <w:szCs w:val="28"/>
          <w:lang w:val="en-US"/>
        </w:rPr>
        <w:t xml:space="preserve">tlinux.org/issues/textbooks/. </w:t>
      </w:r>
      <w:r w:rsidR="00BE34E3">
        <w:rPr>
          <w:sz w:val="28"/>
          <w:szCs w:val="28"/>
        </w:rPr>
        <w:t>(дата обращения:27.0</w:t>
      </w:r>
      <w:r w:rsidR="001A4088">
        <w:rPr>
          <w:sz w:val="28"/>
          <w:szCs w:val="28"/>
        </w:rPr>
        <w:t>5</w:t>
      </w:r>
      <w:r w:rsidR="00BE34E3">
        <w:rPr>
          <w:sz w:val="28"/>
          <w:szCs w:val="28"/>
        </w:rPr>
        <w:t>.201</w:t>
      </w:r>
      <w:r w:rsidR="002C6CE5">
        <w:rPr>
          <w:sz w:val="28"/>
          <w:szCs w:val="28"/>
        </w:rPr>
        <w:t>7</w:t>
      </w:r>
      <w:r w:rsidR="008E65F3">
        <w:rPr>
          <w:sz w:val="28"/>
          <w:szCs w:val="28"/>
        </w:rPr>
        <w:t>).</w:t>
      </w:r>
    </w:p>
    <w:sectPr w:rsidR="00853439" w:rsidRPr="008E65F3" w:rsidSect="00395BEF">
      <w:type w:val="continuous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2A0" w:rsidRDefault="005532A0" w:rsidP="00395BEF">
      <w:pPr>
        <w:spacing w:after="0" w:line="240" w:lineRule="auto"/>
      </w:pPr>
      <w:r>
        <w:separator/>
      </w:r>
    </w:p>
  </w:endnote>
  <w:endnote w:type="continuationSeparator" w:id="1">
    <w:p w:rsidR="005532A0" w:rsidRDefault="005532A0" w:rsidP="0039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522191"/>
    </w:sdtPr>
    <w:sdtContent>
      <w:p w:rsidR="005666E0" w:rsidRDefault="00B423B6">
        <w:pPr>
          <w:pStyle w:val="ac"/>
          <w:jc w:val="center"/>
        </w:pPr>
        <w:fldSimple w:instr=" PAGE   \* MERGEFORMAT ">
          <w:r w:rsidR="00692C3C">
            <w:rPr>
              <w:noProof/>
            </w:rPr>
            <w:t>3</w:t>
          </w:r>
        </w:fldSimple>
      </w:p>
    </w:sdtContent>
  </w:sdt>
  <w:p w:rsidR="005666E0" w:rsidRDefault="005666E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6E0" w:rsidRDefault="005666E0">
    <w:pPr>
      <w:pStyle w:val="ac"/>
      <w:jc w:val="center"/>
    </w:pPr>
  </w:p>
  <w:p w:rsidR="005666E0" w:rsidRDefault="005666E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2A0" w:rsidRDefault="005532A0" w:rsidP="00395BEF">
      <w:pPr>
        <w:spacing w:after="0" w:line="240" w:lineRule="auto"/>
      </w:pPr>
      <w:r>
        <w:separator/>
      </w:r>
    </w:p>
  </w:footnote>
  <w:footnote w:type="continuationSeparator" w:id="1">
    <w:p w:rsidR="005532A0" w:rsidRDefault="005532A0" w:rsidP="0039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0F3D"/>
    <w:multiLevelType w:val="hybridMultilevel"/>
    <w:tmpl w:val="81563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F26AA"/>
    <w:multiLevelType w:val="hybridMultilevel"/>
    <w:tmpl w:val="047C7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07F2"/>
    <w:multiLevelType w:val="hybridMultilevel"/>
    <w:tmpl w:val="C700F6DC"/>
    <w:lvl w:ilvl="0" w:tplc="74F09D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03F6CA6"/>
    <w:multiLevelType w:val="hybridMultilevel"/>
    <w:tmpl w:val="ECB0C3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1452B74"/>
    <w:multiLevelType w:val="multilevel"/>
    <w:tmpl w:val="60C00C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C9A687E"/>
    <w:multiLevelType w:val="hybridMultilevel"/>
    <w:tmpl w:val="E4EA7A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4B7758"/>
    <w:multiLevelType w:val="hybridMultilevel"/>
    <w:tmpl w:val="5FDA87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701AF8"/>
    <w:multiLevelType w:val="hybridMultilevel"/>
    <w:tmpl w:val="83168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506E6"/>
    <w:multiLevelType w:val="hybridMultilevel"/>
    <w:tmpl w:val="B3927A50"/>
    <w:lvl w:ilvl="0" w:tplc="DFCE6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C4CA9"/>
    <w:multiLevelType w:val="hybridMultilevel"/>
    <w:tmpl w:val="2C504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C6F48"/>
    <w:multiLevelType w:val="hybridMultilevel"/>
    <w:tmpl w:val="DEDC3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FF4092"/>
    <w:multiLevelType w:val="hybridMultilevel"/>
    <w:tmpl w:val="E8D4A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FBF6703"/>
    <w:multiLevelType w:val="hybridMultilevel"/>
    <w:tmpl w:val="5C64C582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3">
    <w:nsid w:val="33160A63"/>
    <w:multiLevelType w:val="hybridMultilevel"/>
    <w:tmpl w:val="7646E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686781"/>
    <w:multiLevelType w:val="hybridMultilevel"/>
    <w:tmpl w:val="00B8EF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53205C2"/>
    <w:multiLevelType w:val="hybridMultilevel"/>
    <w:tmpl w:val="23BC45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7928F5"/>
    <w:multiLevelType w:val="hybridMultilevel"/>
    <w:tmpl w:val="004CCF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6853D59"/>
    <w:multiLevelType w:val="hybridMultilevel"/>
    <w:tmpl w:val="D59E97D8"/>
    <w:lvl w:ilvl="0" w:tplc="713457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BC4311"/>
    <w:multiLevelType w:val="hybridMultilevel"/>
    <w:tmpl w:val="5DB8C6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0360655"/>
    <w:multiLevelType w:val="hybridMultilevel"/>
    <w:tmpl w:val="AE6CECDE"/>
    <w:lvl w:ilvl="0" w:tplc="585C5A8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AC3754"/>
    <w:multiLevelType w:val="hybridMultilevel"/>
    <w:tmpl w:val="9446F0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AD6C73"/>
    <w:multiLevelType w:val="hybridMultilevel"/>
    <w:tmpl w:val="A6FA51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7462CA"/>
    <w:multiLevelType w:val="hybridMultilevel"/>
    <w:tmpl w:val="6DFE2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A35627"/>
    <w:multiLevelType w:val="hybridMultilevel"/>
    <w:tmpl w:val="E95E6B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3D07826"/>
    <w:multiLevelType w:val="hybridMultilevel"/>
    <w:tmpl w:val="AE6CECDE"/>
    <w:lvl w:ilvl="0" w:tplc="585C5A8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F0353F"/>
    <w:multiLevelType w:val="hybridMultilevel"/>
    <w:tmpl w:val="CCE4D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F8182F"/>
    <w:multiLevelType w:val="hybridMultilevel"/>
    <w:tmpl w:val="E752B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EB30FBB"/>
    <w:multiLevelType w:val="hybridMultilevel"/>
    <w:tmpl w:val="399CA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6665C5"/>
    <w:multiLevelType w:val="hybridMultilevel"/>
    <w:tmpl w:val="EECA5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7A7C5B"/>
    <w:multiLevelType w:val="hybridMultilevel"/>
    <w:tmpl w:val="E4A413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61B3E5A"/>
    <w:multiLevelType w:val="hybridMultilevel"/>
    <w:tmpl w:val="680893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6F15592"/>
    <w:multiLevelType w:val="hybridMultilevel"/>
    <w:tmpl w:val="FADEC884"/>
    <w:lvl w:ilvl="0" w:tplc="0419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3">
    <w:nsid w:val="7DB71F91"/>
    <w:multiLevelType w:val="hybridMultilevel"/>
    <w:tmpl w:val="47526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3"/>
  </w:num>
  <w:num w:numId="4">
    <w:abstractNumId w:val="23"/>
  </w:num>
  <w:num w:numId="5">
    <w:abstractNumId w:val="24"/>
  </w:num>
  <w:num w:numId="6">
    <w:abstractNumId w:val="15"/>
  </w:num>
  <w:num w:numId="7">
    <w:abstractNumId w:val="30"/>
  </w:num>
  <w:num w:numId="8">
    <w:abstractNumId w:val="3"/>
  </w:num>
  <w:num w:numId="9">
    <w:abstractNumId w:val="27"/>
  </w:num>
  <w:num w:numId="10">
    <w:abstractNumId w:val="16"/>
  </w:num>
  <w:num w:numId="11">
    <w:abstractNumId w:val="14"/>
  </w:num>
  <w:num w:numId="12">
    <w:abstractNumId w:val="11"/>
  </w:num>
  <w:num w:numId="13">
    <w:abstractNumId w:val="20"/>
  </w:num>
  <w:num w:numId="14">
    <w:abstractNumId w:val="6"/>
  </w:num>
  <w:num w:numId="15">
    <w:abstractNumId w:val="18"/>
  </w:num>
  <w:num w:numId="16">
    <w:abstractNumId w:val="5"/>
  </w:num>
  <w:num w:numId="17">
    <w:abstractNumId w:val="25"/>
  </w:num>
  <w:num w:numId="18">
    <w:abstractNumId w:val="2"/>
  </w:num>
  <w:num w:numId="19">
    <w:abstractNumId w:val="9"/>
  </w:num>
  <w:num w:numId="20">
    <w:abstractNumId w:val="4"/>
  </w:num>
  <w:num w:numId="21">
    <w:abstractNumId w:val="21"/>
  </w:num>
  <w:num w:numId="22">
    <w:abstractNumId w:val="17"/>
  </w:num>
  <w:num w:numId="23">
    <w:abstractNumId w:val="28"/>
  </w:num>
  <w:num w:numId="24">
    <w:abstractNumId w:val="1"/>
  </w:num>
  <w:num w:numId="25">
    <w:abstractNumId w:val="12"/>
  </w:num>
  <w:num w:numId="26">
    <w:abstractNumId w:val="26"/>
  </w:num>
  <w:num w:numId="27">
    <w:abstractNumId w:val="0"/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33"/>
  </w:num>
  <w:num w:numId="31">
    <w:abstractNumId w:val="7"/>
  </w:num>
  <w:num w:numId="32">
    <w:abstractNumId w:val="29"/>
  </w:num>
  <w:num w:numId="33">
    <w:abstractNumId w:val="32"/>
  </w:num>
  <w:num w:numId="34">
    <w:abstractNumId w:val="19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30C3"/>
    <w:rsid w:val="0000004E"/>
    <w:rsid w:val="00002B70"/>
    <w:rsid w:val="0000689E"/>
    <w:rsid w:val="00036839"/>
    <w:rsid w:val="00043D39"/>
    <w:rsid w:val="00047692"/>
    <w:rsid w:val="00050276"/>
    <w:rsid w:val="00052F3D"/>
    <w:rsid w:val="00064FEE"/>
    <w:rsid w:val="00066FB3"/>
    <w:rsid w:val="00085DDB"/>
    <w:rsid w:val="000943CE"/>
    <w:rsid w:val="000A3D2C"/>
    <w:rsid w:val="000D7D52"/>
    <w:rsid w:val="000E0719"/>
    <w:rsid w:val="000E7172"/>
    <w:rsid w:val="00115F65"/>
    <w:rsid w:val="00135081"/>
    <w:rsid w:val="001524B4"/>
    <w:rsid w:val="00153086"/>
    <w:rsid w:val="00156647"/>
    <w:rsid w:val="00175B0B"/>
    <w:rsid w:val="0017714C"/>
    <w:rsid w:val="00184910"/>
    <w:rsid w:val="00187D44"/>
    <w:rsid w:val="001A4088"/>
    <w:rsid w:val="001C6D90"/>
    <w:rsid w:val="001E5182"/>
    <w:rsid w:val="00205260"/>
    <w:rsid w:val="0021502B"/>
    <w:rsid w:val="00215E8A"/>
    <w:rsid w:val="00215F60"/>
    <w:rsid w:val="0022579D"/>
    <w:rsid w:val="0022671F"/>
    <w:rsid w:val="0025365F"/>
    <w:rsid w:val="00253807"/>
    <w:rsid w:val="00293AFE"/>
    <w:rsid w:val="00295603"/>
    <w:rsid w:val="00297C23"/>
    <w:rsid w:val="002A466A"/>
    <w:rsid w:val="002C0877"/>
    <w:rsid w:val="002C36BC"/>
    <w:rsid w:val="002C6CE5"/>
    <w:rsid w:val="002D2AEA"/>
    <w:rsid w:val="002D73F6"/>
    <w:rsid w:val="002F14F4"/>
    <w:rsid w:val="003679E7"/>
    <w:rsid w:val="0039215B"/>
    <w:rsid w:val="00392841"/>
    <w:rsid w:val="00395BEF"/>
    <w:rsid w:val="003E29C3"/>
    <w:rsid w:val="00411427"/>
    <w:rsid w:val="00427B66"/>
    <w:rsid w:val="00453777"/>
    <w:rsid w:val="00464C49"/>
    <w:rsid w:val="0047174D"/>
    <w:rsid w:val="00475BF6"/>
    <w:rsid w:val="0047622A"/>
    <w:rsid w:val="0048064A"/>
    <w:rsid w:val="00494103"/>
    <w:rsid w:val="004A13BE"/>
    <w:rsid w:val="004A5D86"/>
    <w:rsid w:val="004A6DDE"/>
    <w:rsid w:val="004A79AE"/>
    <w:rsid w:val="004B237D"/>
    <w:rsid w:val="004B6E27"/>
    <w:rsid w:val="004B78AD"/>
    <w:rsid w:val="004C4769"/>
    <w:rsid w:val="004D73F4"/>
    <w:rsid w:val="004E5D5E"/>
    <w:rsid w:val="0051381F"/>
    <w:rsid w:val="00517A34"/>
    <w:rsid w:val="0054020C"/>
    <w:rsid w:val="005412AD"/>
    <w:rsid w:val="00542B5C"/>
    <w:rsid w:val="005514E4"/>
    <w:rsid w:val="005532A0"/>
    <w:rsid w:val="00555EC3"/>
    <w:rsid w:val="00561407"/>
    <w:rsid w:val="005666E0"/>
    <w:rsid w:val="005B74B8"/>
    <w:rsid w:val="005C280F"/>
    <w:rsid w:val="005C7824"/>
    <w:rsid w:val="005E0C3F"/>
    <w:rsid w:val="00603A5F"/>
    <w:rsid w:val="006068B6"/>
    <w:rsid w:val="0061439E"/>
    <w:rsid w:val="00627A88"/>
    <w:rsid w:val="00653C8E"/>
    <w:rsid w:val="00662576"/>
    <w:rsid w:val="00682858"/>
    <w:rsid w:val="00691029"/>
    <w:rsid w:val="00692C3C"/>
    <w:rsid w:val="006969DB"/>
    <w:rsid w:val="006B1601"/>
    <w:rsid w:val="006C36ED"/>
    <w:rsid w:val="006C624A"/>
    <w:rsid w:val="006F0727"/>
    <w:rsid w:val="007419CA"/>
    <w:rsid w:val="00742709"/>
    <w:rsid w:val="00743423"/>
    <w:rsid w:val="0075418C"/>
    <w:rsid w:val="0076164E"/>
    <w:rsid w:val="007760D9"/>
    <w:rsid w:val="007910AE"/>
    <w:rsid w:val="00793EA1"/>
    <w:rsid w:val="007A5040"/>
    <w:rsid w:val="007D4F65"/>
    <w:rsid w:val="007E10FC"/>
    <w:rsid w:val="008032F3"/>
    <w:rsid w:val="00804741"/>
    <w:rsid w:val="00804D9A"/>
    <w:rsid w:val="008075C5"/>
    <w:rsid w:val="00821F8F"/>
    <w:rsid w:val="00824EA4"/>
    <w:rsid w:val="0082662F"/>
    <w:rsid w:val="008356D6"/>
    <w:rsid w:val="00853439"/>
    <w:rsid w:val="0088344B"/>
    <w:rsid w:val="008856D3"/>
    <w:rsid w:val="00886A63"/>
    <w:rsid w:val="0089297D"/>
    <w:rsid w:val="008A24DD"/>
    <w:rsid w:val="008B0AB6"/>
    <w:rsid w:val="008C3CB6"/>
    <w:rsid w:val="008C673A"/>
    <w:rsid w:val="008D20D2"/>
    <w:rsid w:val="008E65F3"/>
    <w:rsid w:val="008F3951"/>
    <w:rsid w:val="00900812"/>
    <w:rsid w:val="009114FE"/>
    <w:rsid w:val="00922A59"/>
    <w:rsid w:val="00922E47"/>
    <w:rsid w:val="00923D6C"/>
    <w:rsid w:val="00934AC6"/>
    <w:rsid w:val="009430C3"/>
    <w:rsid w:val="00945886"/>
    <w:rsid w:val="00946B7F"/>
    <w:rsid w:val="00950B92"/>
    <w:rsid w:val="00954107"/>
    <w:rsid w:val="0095644B"/>
    <w:rsid w:val="00987951"/>
    <w:rsid w:val="00992B48"/>
    <w:rsid w:val="009945E8"/>
    <w:rsid w:val="009A6E37"/>
    <w:rsid w:val="009D69DA"/>
    <w:rsid w:val="009E54A2"/>
    <w:rsid w:val="00A015CA"/>
    <w:rsid w:val="00A17473"/>
    <w:rsid w:val="00A21152"/>
    <w:rsid w:val="00A21F75"/>
    <w:rsid w:val="00A27ADA"/>
    <w:rsid w:val="00A301D8"/>
    <w:rsid w:val="00A50E85"/>
    <w:rsid w:val="00A75765"/>
    <w:rsid w:val="00A831AC"/>
    <w:rsid w:val="00A97405"/>
    <w:rsid w:val="00AA02CE"/>
    <w:rsid w:val="00AA1265"/>
    <w:rsid w:val="00AB13DA"/>
    <w:rsid w:val="00AD124A"/>
    <w:rsid w:val="00AE009E"/>
    <w:rsid w:val="00AE105C"/>
    <w:rsid w:val="00AF3462"/>
    <w:rsid w:val="00B022F4"/>
    <w:rsid w:val="00B04CA0"/>
    <w:rsid w:val="00B11F7B"/>
    <w:rsid w:val="00B24180"/>
    <w:rsid w:val="00B325E5"/>
    <w:rsid w:val="00B423B6"/>
    <w:rsid w:val="00B5097E"/>
    <w:rsid w:val="00B74895"/>
    <w:rsid w:val="00B91758"/>
    <w:rsid w:val="00BA2D73"/>
    <w:rsid w:val="00BB2275"/>
    <w:rsid w:val="00BB78D6"/>
    <w:rsid w:val="00BC1BE9"/>
    <w:rsid w:val="00BC3FAE"/>
    <w:rsid w:val="00BC588E"/>
    <w:rsid w:val="00BE1D0B"/>
    <w:rsid w:val="00BE34E3"/>
    <w:rsid w:val="00C04039"/>
    <w:rsid w:val="00C06339"/>
    <w:rsid w:val="00C126C3"/>
    <w:rsid w:val="00C242FC"/>
    <w:rsid w:val="00C31071"/>
    <w:rsid w:val="00C64645"/>
    <w:rsid w:val="00C7008D"/>
    <w:rsid w:val="00C72BF5"/>
    <w:rsid w:val="00C741F6"/>
    <w:rsid w:val="00C76D2B"/>
    <w:rsid w:val="00C77328"/>
    <w:rsid w:val="00CA259B"/>
    <w:rsid w:val="00CC0370"/>
    <w:rsid w:val="00CD58A5"/>
    <w:rsid w:val="00CE1DBF"/>
    <w:rsid w:val="00CE3031"/>
    <w:rsid w:val="00D0036C"/>
    <w:rsid w:val="00D030E8"/>
    <w:rsid w:val="00D2675A"/>
    <w:rsid w:val="00D42F85"/>
    <w:rsid w:val="00D51C01"/>
    <w:rsid w:val="00D521BB"/>
    <w:rsid w:val="00D53F8D"/>
    <w:rsid w:val="00D54FEA"/>
    <w:rsid w:val="00D57579"/>
    <w:rsid w:val="00D578A7"/>
    <w:rsid w:val="00D72527"/>
    <w:rsid w:val="00D84D56"/>
    <w:rsid w:val="00D971F1"/>
    <w:rsid w:val="00DB6E6C"/>
    <w:rsid w:val="00DD1412"/>
    <w:rsid w:val="00DD1F8E"/>
    <w:rsid w:val="00DE081F"/>
    <w:rsid w:val="00DE44EF"/>
    <w:rsid w:val="00DF2C77"/>
    <w:rsid w:val="00E03A0F"/>
    <w:rsid w:val="00E407D6"/>
    <w:rsid w:val="00E43181"/>
    <w:rsid w:val="00E4705B"/>
    <w:rsid w:val="00E67B60"/>
    <w:rsid w:val="00E840CD"/>
    <w:rsid w:val="00EC32B2"/>
    <w:rsid w:val="00EC78D1"/>
    <w:rsid w:val="00ED5BED"/>
    <w:rsid w:val="00ED6CC1"/>
    <w:rsid w:val="00EF32D5"/>
    <w:rsid w:val="00EF3963"/>
    <w:rsid w:val="00F347C6"/>
    <w:rsid w:val="00F3706D"/>
    <w:rsid w:val="00F41E2B"/>
    <w:rsid w:val="00F45AB5"/>
    <w:rsid w:val="00F46C04"/>
    <w:rsid w:val="00F81B8B"/>
    <w:rsid w:val="00F919B6"/>
    <w:rsid w:val="00F91D4E"/>
    <w:rsid w:val="00F97BA4"/>
    <w:rsid w:val="00FC2AC0"/>
    <w:rsid w:val="00FC7E41"/>
    <w:rsid w:val="00FD3066"/>
    <w:rsid w:val="00FE394E"/>
    <w:rsid w:val="00FE6728"/>
    <w:rsid w:val="00FF3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7F"/>
  </w:style>
  <w:style w:type="paragraph" w:styleId="1">
    <w:name w:val="heading 1"/>
    <w:basedOn w:val="a"/>
    <w:next w:val="a"/>
    <w:link w:val="10"/>
    <w:uiPriority w:val="9"/>
    <w:qFormat/>
    <w:rsid w:val="00561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1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next w:val="a"/>
    <w:link w:val="30"/>
    <w:uiPriority w:val="9"/>
    <w:semiHidden/>
    <w:unhideWhenUsed/>
    <w:qFormat/>
    <w:rsid w:val="00945886"/>
    <w:pPr>
      <w:keepNext/>
      <w:keepLines/>
      <w:spacing w:after="3" w:line="266" w:lineRule="auto"/>
      <w:ind w:left="10" w:right="765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6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6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BC3FA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6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675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78AD"/>
    <w:rPr>
      <w:color w:val="0000FF" w:themeColor="hyperlink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D578A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578A7"/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4C4769"/>
  </w:style>
  <w:style w:type="character" w:customStyle="1" w:styleId="keyword">
    <w:name w:val="keyword"/>
    <w:basedOn w:val="a0"/>
    <w:rsid w:val="004C4769"/>
  </w:style>
  <w:style w:type="paragraph" w:styleId="aa">
    <w:name w:val="header"/>
    <w:basedOn w:val="a"/>
    <w:link w:val="ab"/>
    <w:uiPriority w:val="99"/>
    <w:semiHidden/>
    <w:unhideWhenUsed/>
    <w:rsid w:val="0039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95BEF"/>
  </w:style>
  <w:style w:type="paragraph" w:styleId="ac">
    <w:name w:val="footer"/>
    <w:basedOn w:val="a"/>
    <w:link w:val="ad"/>
    <w:uiPriority w:val="99"/>
    <w:unhideWhenUsed/>
    <w:rsid w:val="0039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95BEF"/>
  </w:style>
  <w:style w:type="paragraph" w:styleId="ae">
    <w:name w:val="Normal (Web)"/>
    <w:basedOn w:val="a"/>
    <w:uiPriority w:val="99"/>
    <w:semiHidden/>
    <w:unhideWhenUsed/>
    <w:rsid w:val="00D57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45886"/>
    <w:rPr>
      <w:rFonts w:ascii="Times New Roman" w:eastAsia="Times New Roman" w:hAnsi="Times New Roman" w:cs="Times New Roman"/>
      <w:b/>
      <w:color w:val="000000"/>
      <w:sz w:val="28"/>
    </w:rPr>
  </w:style>
  <w:style w:type="character" w:styleId="af">
    <w:name w:val="Strong"/>
    <w:basedOn w:val="a0"/>
    <w:uiPriority w:val="22"/>
    <w:qFormat/>
    <w:rsid w:val="0056140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614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TOC Heading"/>
    <w:basedOn w:val="1"/>
    <w:next w:val="a"/>
    <w:uiPriority w:val="39"/>
    <w:unhideWhenUsed/>
    <w:qFormat/>
    <w:rsid w:val="00561407"/>
    <w:pPr>
      <w:outlineLvl w:val="9"/>
    </w:pPr>
    <w:rPr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561407"/>
    <w:pPr>
      <w:spacing w:after="100"/>
      <w:ind w:left="440"/>
    </w:pPr>
  </w:style>
  <w:style w:type="character" w:customStyle="1" w:styleId="20">
    <w:name w:val="Заголовок 2 Знак"/>
    <w:basedOn w:val="a0"/>
    <w:link w:val="2"/>
    <w:uiPriority w:val="9"/>
    <w:rsid w:val="005614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561407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ru.iite.unesco.org/publication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URL://%20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URL://http://fcior.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99E37-570E-4C3F-A9F4-5B9C2445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6185</Words>
  <Characters>35259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Медицинский колледж</Company>
  <LinksUpToDate>false</LinksUpToDate>
  <CharactersWithSpaces>41362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</dc:creator>
  <cp:lastModifiedBy>111_Igor</cp:lastModifiedBy>
  <cp:revision>19</cp:revision>
  <cp:lastPrinted>2015-09-08T08:45:00Z</cp:lastPrinted>
  <dcterms:created xsi:type="dcterms:W3CDTF">2018-01-19T18:13:00Z</dcterms:created>
  <dcterms:modified xsi:type="dcterms:W3CDTF">2018-03-30T03:37:00Z</dcterms:modified>
</cp:coreProperties>
</file>